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827" w:type="dxa"/>
        <w:tblInd w:w="5812" w:type="dxa"/>
        <w:tblLook w:val="00A0" w:firstRow="1" w:lastRow="0" w:firstColumn="1" w:lastColumn="0" w:noHBand="0" w:noVBand="0"/>
      </w:tblPr>
      <w:tblGrid>
        <w:gridCol w:w="3827"/>
      </w:tblGrid>
      <w:tr w:rsidR="006F6736" w:rsidRPr="00A00E3C" w14:paraId="00F2891C" w14:textId="77777777" w:rsidTr="00BF4ADC">
        <w:trPr>
          <w:cantSplit/>
          <w:trHeight w:val="288"/>
        </w:trPr>
        <w:tc>
          <w:tcPr>
            <w:tcW w:w="3827" w:type="dxa"/>
            <w:vAlign w:val="center"/>
          </w:tcPr>
          <w:p w14:paraId="04EBED3D" w14:textId="77777777" w:rsidR="00BF4ADC" w:rsidRDefault="00215CA6" w:rsidP="006D3CCE">
            <w:pPr>
              <w:spacing w:after="0" w:line="240" w:lineRule="auto"/>
              <w:rPr>
                <w:rFonts w:ascii="Times New Roman" w:hAnsi="Times New Roman" w:cs="Times New Roman"/>
                <w:color w:val="000000"/>
              </w:rPr>
            </w:pPr>
            <w:r w:rsidRPr="00A00E3C">
              <w:rPr>
                <w:rFonts w:ascii="Times New Roman" w:hAnsi="Times New Roman" w:cs="Times New Roman"/>
                <w:color w:val="000000"/>
              </w:rPr>
              <w:t>Kauno</w:t>
            </w:r>
            <w:r w:rsidR="006F6736" w:rsidRPr="00A00E3C">
              <w:rPr>
                <w:rFonts w:ascii="Times New Roman" w:hAnsi="Times New Roman" w:cs="Times New Roman"/>
                <w:color w:val="000000"/>
              </w:rPr>
              <w:t xml:space="preserve"> rajono savivaldybės</w:t>
            </w:r>
          </w:p>
          <w:p w14:paraId="2FBCCD9E" w14:textId="033F7CB7" w:rsidR="006F6736" w:rsidRPr="00A00E3C" w:rsidRDefault="00E00D1C" w:rsidP="006D3CCE">
            <w:pPr>
              <w:spacing w:after="0" w:line="240" w:lineRule="auto"/>
              <w:rPr>
                <w:rFonts w:ascii="Times New Roman" w:hAnsi="Times New Roman" w:cs="Times New Roman"/>
                <w:color w:val="000000"/>
              </w:rPr>
            </w:pPr>
            <w:r>
              <w:rPr>
                <w:rFonts w:ascii="Times New Roman" w:hAnsi="Times New Roman" w:cs="Times New Roman"/>
              </w:rPr>
              <w:t>202</w:t>
            </w:r>
            <w:r w:rsidR="00497938">
              <w:rPr>
                <w:rFonts w:ascii="Times New Roman" w:hAnsi="Times New Roman" w:cs="Times New Roman"/>
              </w:rPr>
              <w:t>4</w:t>
            </w:r>
            <w:r>
              <w:rPr>
                <w:rFonts w:ascii="Times New Roman" w:hAnsi="Times New Roman" w:cs="Times New Roman"/>
              </w:rPr>
              <w:t>–202</w:t>
            </w:r>
            <w:r w:rsidR="00497938">
              <w:rPr>
                <w:rFonts w:ascii="Times New Roman" w:hAnsi="Times New Roman" w:cs="Times New Roman"/>
              </w:rPr>
              <w:t>6</w:t>
            </w:r>
            <w:r w:rsidR="00215CA6" w:rsidRPr="009654B7">
              <w:rPr>
                <w:rFonts w:ascii="Times New Roman" w:hAnsi="Times New Roman" w:cs="Times New Roman"/>
              </w:rPr>
              <w:t xml:space="preserve"> </w:t>
            </w:r>
            <w:r w:rsidR="00215CA6" w:rsidRPr="00A00E3C">
              <w:rPr>
                <w:rFonts w:ascii="Times New Roman" w:hAnsi="Times New Roman" w:cs="Times New Roman"/>
                <w:color w:val="000000"/>
              </w:rPr>
              <w:t xml:space="preserve">m. strateginio </w:t>
            </w:r>
            <w:r w:rsidR="00BF4ADC">
              <w:rPr>
                <w:rFonts w:ascii="Times New Roman" w:hAnsi="Times New Roman" w:cs="Times New Roman"/>
                <w:color w:val="000000"/>
              </w:rPr>
              <w:t>v</w:t>
            </w:r>
            <w:r w:rsidR="00215CA6" w:rsidRPr="00A00E3C">
              <w:rPr>
                <w:rFonts w:ascii="Times New Roman" w:hAnsi="Times New Roman" w:cs="Times New Roman"/>
                <w:color w:val="000000"/>
              </w:rPr>
              <w:t>eiklos</w:t>
            </w:r>
            <w:r w:rsidR="00BF4ADC">
              <w:rPr>
                <w:rFonts w:ascii="Times New Roman" w:hAnsi="Times New Roman" w:cs="Times New Roman"/>
                <w:color w:val="000000"/>
              </w:rPr>
              <w:t xml:space="preserve"> </w:t>
            </w:r>
            <w:r w:rsidR="00215CA6" w:rsidRPr="00A00E3C">
              <w:rPr>
                <w:rFonts w:ascii="Times New Roman" w:hAnsi="Times New Roman" w:cs="Times New Roman"/>
                <w:color w:val="000000"/>
              </w:rPr>
              <w:t xml:space="preserve">plano </w:t>
            </w:r>
            <w:r w:rsidR="00BF4ADC">
              <w:rPr>
                <w:rFonts w:ascii="Times New Roman" w:hAnsi="Times New Roman" w:cs="Times New Roman"/>
                <w:color w:val="000000"/>
              </w:rPr>
              <w:t>4</w:t>
            </w:r>
            <w:r w:rsidR="00215CA6" w:rsidRPr="00A00E3C">
              <w:rPr>
                <w:rFonts w:ascii="Times New Roman" w:hAnsi="Times New Roman" w:cs="Times New Roman"/>
                <w:color w:val="000000"/>
              </w:rPr>
              <w:t xml:space="preserve"> priedas</w:t>
            </w:r>
            <w:r w:rsidR="00497938">
              <w:rPr>
                <w:rFonts w:ascii="Times New Roman" w:hAnsi="Times New Roman" w:cs="Times New Roman"/>
                <w:color w:val="000000"/>
              </w:rPr>
              <w:t xml:space="preserve"> 1 lentelė</w:t>
            </w:r>
          </w:p>
          <w:p w14:paraId="150F245C" w14:textId="0C8A466F" w:rsidR="00215CA6" w:rsidRPr="00A00E3C" w:rsidRDefault="00215CA6" w:rsidP="003B5940">
            <w:pPr>
              <w:spacing w:after="0" w:line="240" w:lineRule="auto"/>
              <w:rPr>
                <w:highlight w:val="yellow"/>
              </w:rPr>
            </w:pPr>
          </w:p>
        </w:tc>
      </w:tr>
    </w:tbl>
    <w:p w14:paraId="3FB3A5A9" w14:textId="20375AE5" w:rsidR="00215CA6" w:rsidRPr="00A00E3C" w:rsidRDefault="008D2CE5" w:rsidP="0021197E">
      <w:pPr>
        <w:pStyle w:val="Pavadinimas"/>
        <w:spacing w:before="120" w:after="120"/>
        <w:ind w:firstLine="1296"/>
        <w:rPr>
          <w:rFonts w:ascii="Times New Roman" w:hAnsi="Times New Roman" w:cs="Times New Roman"/>
        </w:rPr>
      </w:pPr>
      <w:r>
        <w:rPr>
          <w:rFonts w:ascii="Times New Roman" w:hAnsi="Times New Roman" w:cs="Times New Roman"/>
        </w:rPr>
        <w:t>ŽEMĖS ŪKIO IR KAIMO PLĖTROS</w:t>
      </w:r>
      <w:r w:rsidR="00D269AC" w:rsidRPr="00A00E3C">
        <w:rPr>
          <w:rFonts w:ascii="Times New Roman" w:hAnsi="Times New Roman" w:cs="Times New Roman"/>
        </w:rPr>
        <w:t xml:space="preserve"> PROGRAMA (KODAS</w:t>
      </w:r>
      <w:r w:rsidR="008F1037" w:rsidRPr="00A00E3C">
        <w:rPr>
          <w:rFonts w:ascii="Times New Roman" w:hAnsi="Times New Roman" w:cs="Times New Roman"/>
        </w:rPr>
        <w:t xml:space="preserve"> </w:t>
      </w:r>
      <w:r w:rsidR="006B0DF6" w:rsidRPr="00A00E3C">
        <w:rPr>
          <w:rFonts w:ascii="Times New Roman" w:hAnsi="Times New Roman" w:cs="Times New Roman"/>
        </w:rPr>
        <w:t>0</w:t>
      </w:r>
      <w:r>
        <w:rPr>
          <w:rFonts w:ascii="Times New Roman" w:hAnsi="Times New Roman" w:cs="Times New Roman"/>
        </w:rPr>
        <w:t>4</w:t>
      </w:r>
      <w:r w:rsidR="00D269AC" w:rsidRPr="00A00E3C">
        <w:rPr>
          <w:rFonts w:ascii="Times New Roman" w:hAnsi="Times New Roman" w:cs="Times New Roman"/>
        </w:rPr>
        <w:t>)</w:t>
      </w: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669"/>
        <w:gridCol w:w="856"/>
        <w:gridCol w:w="1137"/>
      </w:tblGrid>
      <w:tr w:rsidR="0085552D" w:rsidRPr="00A00E3C" w14:paraId="118B8578" w14:textId="77777777" w:rsidTr="00497938">
        <w:tc>
          <w:tcPr>
            <w:tcW w:w="2441" w:type="dxa"/>
            <w:vAlign w:val="center"/>
          </w:tcPr>
          <w:p w14:paraId="4040C2FF" w14:textId="77777777" w:rsidR="0085552D" w:rsidRPr="00A00E3C" w:rsidRDefault="0085552D" w:rsidP="006B0DF6">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Biudžetiniai metai</w:t>
            </w:r>
          </w:p>
        </w:tc>
        <w:tc>
          <w:tcPr>
            <w:tcW w:w="6662" w:type="dxa"/>
            <w:gridSpan w:val="3"/>
          </w:tcPr>
          <w:p w14:paraId="0F858D54" w14:textId="023855CF" w:rsidR="0085552D" w:rsidRPr="00A00E3C" w:rsidRDefault="00BC10D8" w:rsidP="003B5940">
            <w:pPr>
              <w:suppressAutoHyphens/>
              <w:spacing w:after="0" w:line="240" w:lineRule="auto"/>
              <w:rPr>
                <w:rFonts w:ascii="Times New Roman" w:hAnsi="Times New Roman" w:cs="Times New Roman"/>
                <w:lang w:eastAsia="ar-SA"/>
              </w:rPr>
            </w:pPr>
            <w:r>
              <w:rPr>
                <w:rFonts w:ascii="Times New Roman" w:hAnsi="Times New Roman" w:cs="Times New Roman"/>
                <w:lang w:eastAsia="ar-SA"/>
              </w:rPr>
              <w:t>202</w:t>
            </w:r>
            <w:r w:rsidR="00497938">
              <w:rPr>
                <w:rFonts w:ascii="Times New Roman" w:hAnsi="Times New Roman" w:cs="Times New Roman"/>
                <w:lang w:eastAsia="ar-SA"/>
              </w:rPr>
              <w:t>4</w:t>
            </w:r>
          </w:p>
        </w:tc>
      </w:tr>
      <w:tr w:rsidR="0085552D" w:rsidRPr="00A00E3C" w14:paraId="786D9140" w14:textId="77777777" w:rsidTr="00497938">
        <w:tc>
          <w:tcPr>
            <w:tcW w:w="2441" w:type="dxa"/>
            <w:vAlign w:val="center"/>
          </w:tcPr>
          <w:p w14:paraId="308BF7AE" w14:textId="77777777" w:rsidR="0085552D" w:rsidRPr="00A00E3C" w:rsidRDefault="0085552D" w:rsidP="006B0DF6">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Asignavimų valdytojas (-ai), kodas</w:t>
            </w:r>
          </w:p>
        </w:tc>
        <w:tc>
          <w:tcPr>
            <w:tcW w:w="6662" w:type="dxa"/>
            <w:gridSpan w:val="3"/>
            <w:vAlign w:val="center"/>
          </w:tcPr>
          <w:p w14:paraId="31FB5755" w14:textId="286AEA02" w:rsidR="0085552D" w:rsidRPr="00A00E3C" w:rsidRDefault="006B0DF6" w:rsidP="008F1037">
            <w:pPr>
              <w:suppressAutoHyphens/>
              <w:spacing w:after="0" w:line="240" w:lineRule="auto"/>
              <w:jc w:val="both"/>
              <w:rPr>
                <w:rFonts w:ascii="Times New Roman" w:hAnsi="Times New Roman" w:cs="Times New Roman"/>
                <w:iCs/>
                <w:lang w:eastAsia="ar-SA"/>
              </w:rPr>
            </w:pPr>
            <w:r w:rsidRPr="00A00E3C">
              <w:rPr>
                <w:rFonts w:ascii="Times New Roman" w:hAnsi="Times New Roman" w:cs="Times New Roman"/>
                <w:iCs/>
                <w:lang w:eastAsia="ar-SA"/>
              </w:rPr>
              <w:t>Kauno rajono savivaldybės administracija, 188756386</w:t>
            </w:r>
          </w:p>
          <w:p w14:paraId="04A992B3" w14:textId="625D57BA" w:rsidR="006B0DF6" w:rsidRPr="00A00E3C" w:rsidRDefault="006B0DF6" w:rsidP="008F1037">
            <w:pPr>
              <w:suppressAutoHyphens/>
              <w:spacing w:after="0" w:line="240" w:lineRule="auto"/>
              <w:jc w:val="both"/>
              <w:rPr>
                <w:rFonts w:ascii="Times New Roman" w:hAnsi="Times New Roman" w:cs="Times New Roman"/>
                <w:iCs/>
                <w:lang w:eastAsia="ar-SA"/>
              </w:rPr>
            </w:pPr>
          </w:p>
        </w:tc>
      </w:tr>
      <w:tr w:rsidR="00215CA6" w:rsidRPr="00A00E3C" w14:paraId="01CBDCC9" w14:textId="77777777" w:rsidTr="00497938">
        <w:tc>
          <w:tcPr>
            <w:tcW w:w="2441" w:type="dxa"/>
            <w:vAlign w:val="center"/>
          </w:tcPr>
          <w:p w14:paraId="74758D63" w14:textId="73F71604" w:rsidR="00215CA6" w:rsidRPr="00A00E3C" w:rsidRDefault="00215CA6" w:rsidP="006B0DF6">
            <w:pPr>
              <w:pStyle w:val="Antrat1"/>
              <w:jc w:val="left"/>
              <w:rPr>
                <w:rFonts w:ascii="Times New Roman" w:hAnsi="Times New Roman" w:cs="Times New Roman"/>
                <w:b/>
                <w:bCs/>
                <w:sz w:val="22"/>
                <w:szCs w:val="22"/>
                <w:lang w:val="lt-LT"/>
              </w:rPr>
            </w:pPr>
            <w:r w:rsidRPr="00A00E3C">
              <w:rPr>
                <w:rFonts w:ascii="Times New Roman" w:hAnsi="Times New Roman" w:cs="Times New Roman"/>
                <w:b/>
                <w:bCs/>
                <w:sz w:val="22"/>
                <w:szCs w:val="22"/>
                <w:lang w:val="lt-LT"/>
              </w:rPr>
              <w:t>Vykdytojas (-ai)</w:t>
            </w:r>
            <w:r w:rsidR="006B0DF6" w:rsidRPr="00A00E3C">
              <w:rPr>
                <w:rFonts w:ascii="Times New Roman" w:hAnsi="Times New Roman" w:cs="Times New Roman"/>
                <w:b/>
                <w:bCs/>
                <w:sz w:val="22"/>
                <w:szCs w:val="22"/>
                <w:lang w:val="lt-LT"/>
              </w:rPr>
              <w:t>, atsakingas (-i) už priemonių įgyvendinimą</w:t>
            </w:r>
          </w:p>
        </w:tc>
        <w:tc>
          <w:tcPr>
            <w:tcW w:w="6662" w:type="dxa"/>
            <w:gridSpan w:val="3"/>
          </w:tcPr>
          <w:p w14:paraId="1CC6200E" w14:textId="261DB62D" w:rsidR="00215CA6" w:rsidRPr="00A00E3C" w:rsidRDefault="006B0DF6" w:rsidP="008F1037">
            <w:pPr>
              <w:suppressAutoHyphens/>
              <w:spacing w:after="0" w:line="240" w:lineRule="auto"/>
              <w:jc w:val="both"/>
              <w:rPr>
                <w:rFonts w:ascii="Times New Roman" w:hAnsi="Times New Roman" w:cs="Times New Roman"/>
                <w:iCs/>
                <w:lang w:eastAsia="ar-SA"/>
              </w:rPr>
            </w:pPr>
            <w:r w:rsidRPr="00A00E3C">
              <w:rPr>
                <w:rFonts w:ascii="Times New Roman" w:hAnsi="Times New Roman" w:cs="Times New Roman"/>
                <w:iCs/>
                <w:lang w:eastAsia="ar-SA"/>
              </w:rPr>
              <w:t>Kauno rajono savivaldybės administracija (toliau – KRSA)</w:t>
            </w:r>
          </w:p>
          <w:p w14:paraId="5CBE0B7F" w14:textId="75C78C6D" w:rsidR="006B0DF6" w:rsidRPr="00A00E3C" w:rsidRDefault="006B0DF6" w:rsidP="008D2CE5">
            <w:pPr>
              <w:suppressAutoHyphens/>
              <w:spacing w:after="0" w:line="240" w:lineRule="auto"/>
              <w:jc w:val="both"/>
              <w:rPr>
                <w:rFonts w:ascii="Times New Roman" w:hAnsi="Times New Roman" w:cs="Times New Roman"/>
                <w:iCs/>
                <w:lang w:eastAsia="ar-SA"/>
              </w:rPr>
            </w:pPr>
            <w:r w:rsidRPr="00A00E3C">
              <w:rPr>
                <w:rFonts w:ascii="Times New Roman" w:hAnsi="Times New Roman" w:cs="Times New Roman"/>
                <w:iCs/>
                <w:lang w:eastAsia="ar-SA"/>
              </w:rPr>
              <w:t xml:space="preserve">KRSA </w:t>
            </w:r>
            <w:r w:rsidR="008D2CE5">
              <w:rPr>
                <w:rFonts w:ascii="Times New Roman" w:hAnsi="Times New Roman" w:cs="Times New Roman"/>
                <w:iCs/>
                <w:lang w:eastAsia="ar-SA"/>
              </w:rPr>
              <w:t>Žemės ūkio ir kaimo plėtros skyrius</w:t>
            </w:r>
          </w:p>
        </w:tc>
      </w:tr>
      <w:tr w:rsidR="00DF6FC0" w:rsidRPr="00A00E3C" w14:paraId="5DE07816" w14:textId="77777777" w:rsidTr="0049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A00E3C"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A00E3C">
              <w:rPr>
                <w:rFonts w:ascii="Times New Roman" w:hAnsi="Times New Roman" w:cs="Times New Roman"/>
                <w:sz w:val="22"/>
                <w:szCs w:val="22"/>
              </w:rPr>
              <w:t xml:space="preserve">Programos parengimo argumentai </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72E038A4" w14:textId="77777777" w:rsidR="007D6DA7" w:rsidRDefault="007D6DA7" w:rsidP="007D6DA7">
            <w:pPr>
              <w:spacing w:after="0" w:line="240" w:lineRule="auto"/>
              <w:jc w:val="both"/>
              <w:rPr>
                <w:rFonts w:ascii="Times New Roman" w:hAnsi="Times New Roman" w:cs="Times New Roman"/>
              </w:rPr>
            </w:pPr>
            <w:r>
              <w:rPr>
                <w:rFonts w:ascii="Times New Roman" w:hAnsi="Times New Roman" w:cs="Times New Roman"/>
              </w:rPr>
              <w:t>Žemės ūkio ir kaimo plėtros programos rengimo pagrindas yra siekis užtikrinti valstybinių (perduotų savivaldybėms) funkcijų ir Savivaldybei pavestų funkcijų visavertį, kokybišką ir savalaikį vykdymą. Valstybinių (perduotų savivaldybėms) funkcijų vykdymas yra glaudžiai susijęs su</w:t>
            </w:r>
            <w:r w:rsidR="00BC10D8">
              <w:rPr>
                <w:rFonts w:ascii="Times New Roman" w:hAnsi="Times New Roman" w:cs="Times New Roman"/>
              </w:rPr>
              <w:t xml:space="preserve"> žemės ūkio ir</w:t>
            </w:r>
            <w:r>
              <w:rPr>
                <w:rFonts w:ascii="Times New Roman" w:hAnsi="Times New Roman" w:cs="Times New Roman"/>
              </w:rPr>
              <w:t xml:space="preserve"> kaimo plėtra. </w:t>
            </w:r>
          </w:p>
          <w:p w14:paraId="64A81EAF" w14:textId="77777777" w:rsidR="00497938" w:rsidRPr="00A92922" w:rsidRDefault="00497938" w:rsidP="00497938">
            <w:pPr>
              <w:spacing w:after="0" w:line="240" w:lineRule="auto"/>
              <w:jc w:val="both"/>
              <w:rPr>
                <w:rFonts w:ascii="Times New Roman" w:hAnsi="Times New Roman" w:cs="Times New Roman"/>
              </w:rPr>
            </w:pPr>
            <w:r w:rsidRPr="00A92922">
              <w:rPr>
                <w:rFonts w:ascii="Times New Roman" w:hAnsi="Times New Roman" w:cs="Times New Roman"/>
              </w:rPr>
              <w:t xml:space="preserve">LR žemės ūkio ir kaimo plėtros įstatymas nustato bendruosius žemės ūkio ir kaimo plėtros politikos formavimo ir įgyvendinimo principus. Rajone svarbią reikšmę turi kaimo ir žemės ūkio ekonominė ir socialinė, etnokultūrinė ir aplinkosauginė funkcijos. Daugeliui kaimo žmonių žemės naudojimas žemės ūkio veiklai yra pagrindinis jų pragyvenimo šaltinis. Vienas pagrindinių sėkmingos kaimo plėtros veiksnių – konkurencinga žemės ūkio veikla, sukurianti daugiausia darbo vietų kaime, o pagrindiniai konkurencingumo veiksniai – žmogiškasis ir fizinis potencialas bei finansiniai ištekliai. </w:t>
            </w:r>
          </w:p>
          <w:p w14:paraId="20ADFEF6" w14:textId="77777777" w:rsidR="00497938" w:rsidRPr="00A92922" w:rsidRDefault="00497938" w:rsidP="00497938">
            <w:pPr>
              <w:spacing w:after="0" w:line="240" w:lineRule="auto"/>
              <w:jc w:val="both"/>
              <w:rPr>
                <w:rFonts w:ascii="Times New Roman" w:hAnsi="Times New Roman" w:cs="Times New Roman"/>
              </w:rPr>
            </w:pPr>
            <w:r w:rsidRPr="00A92922">
              <w:rPr>
                <w:rFonts w:ascii="Times New Roman" w:hAnsi="Times New Roman" w:cs="Times New Roman"/>
              </w:rPr>
              <w:t xml:space="preserve">Šia programa yra įgyvendinamos žemės ūkio ir kaimo plėtros politika, panaudojant </w:t>
            </w:r>
            <w:r>
              <w:rPr>
                <w:rFonts w:ascii="Times New Roman" w:hAnsi="Times New Roman" w:cs="Times New Roman"/>
              </w:rPr>
              <w:t>įvairių</w:t>
            </w:r>
            <w:r w:rsidRPr="00A92922">
              <w:rPr>
                <w:rFonts w:ascii="Times New Roman" w:hAnsi="Times New Roman" w:cs="Times New Roman"/>
              </w:rPr>
              <w:t xml:space="preserve"> finansavimo šaltinių lėšas, bei vykdoma melioracijos ir hidrotechnikos statinių priežiūra.</w:t>
            </w:r>
          </w:p>
          <w:p w14:paraId="4E1ADF9C" w14:textId="64B70F27" w:rsidR="00497938" w:rsidRPr="001C398A" w:rsidRDefault="00497938" w:rsidP="00497938">
            <w:pPr>
              <w:spacing w:after="0" w:line="240" w:lineRule="auto"/>
              <w:jc w:val="both"/>
              <w:rPr>
                <w:rFonts w:ascii="Times New Roman" w:hAnsi="Times New Roman" w:cs="Times New Roman"/>
              </w:rPr>
            </w:pPr>
            <w:r w:rsidRPr="00A92922">
              <w:rPr>
                <w:rFonts w:ascii="Times New Roman" w:hAnsi="Times New Roman" w:cs="Times New Roman"/>
              </w:rPr>
              <w:t>Įgyvendinant</w:t>
            </w:r>
            <w:r w:rsidRPr="00A00E3C">
              <w:rPr>
                <w:rFonts w:ascii="Times New Roman" w:hAnsi="Times New Roman" w:cs="Times New Roman"/>
              </w:rPr>
              <w:t xml:space="preserve"> </w:t>
            </w:r>
            <w:r>
              <w:rPr>
                <w:rFonts w:ascii="Times New Roman" w:hAnsi="Times New Roman" w:cs="Times New Roman"/>
              </w:rPr>
              <w:t>žemės ūkio ir kaimo plėtros</w:t>
            </w:r>
            <w:r w:rsidRPr="00A00E3C">
              <w:rPr>
                <w:rFonts w:ascii="Times New Roman" w:hAnsi="Times New Roman" w:cs="Times New Roman"/>
              </w:rPr>
              <w:t xml:space="preserve"> programą nėra numatoma apribojimų, kurie turėtų neigiamą poveikį moterų ir vyrų lygybės ir nediskriminavimo</w:t>
            </w:r>
            <w:r w:rsidRPr="00A00E3C">
              <w:rPr>
                <w:rFonts w:ascii="Times New Roman" w:eastAsia="Calibri" w:hAnsi="Times New Roman" w:cs="Times New Roman"/>
              </w:rPr>
              <w:t xml:space="preserve"> </w:t>
            </w:r>
            <w:r w:rsidRPr="00A00E3C">
              <w:rPr>
                <w:rFonts w:ascii="Times New Roman" w:hAnsi="Times New Roman" w:cs="Times New Roman"/>
              </w:rPr>
              <w:t xml:space="preserve">dėl lyties, rasės, tautybės, kalbos,  kilmės, socialinės padėties, tikėjimo, įsitikinimų ar pažiūrų, amžiaus, negalios, lytinės </w:t>
            </w:r>
            <w:r w:rsidRPr="001C398A">
              <w:rPr>
                <w:rFonts w:ascii="Times New Roman" w:hAnsi="Times New Roman" w:cs="Times New Roman"/>
              </w:rPr>
              <w:t>orientacijos, etninės priklausomybės, religijos principų įgyvendinimui.</w:t>
            </w:r>
          </w:p>
          <w:p w14:paraId="258407B3" w14:textId="15AA44A5" w:rsidR="00497938" w:rsidRPr="005F7F4B" w:rsidRDefault="00497938" w:rsidP="00497938">
            <w:pPr>
              <w:spacing w:after="0" w:line="240" w:lineRule="auto"/>
              <w:jc w:val="both"/>
              <w:rPr>
                <w:rFonts w:ascii="Times New Roman" w:hAnsi="Times New Roman" w:cs="Times New Roman"/>
              </w:rPr>
            </w:pPr>
            <w:r w:rsidRPr="001C398A">
              <w:rPr>
                <w:rFonts w:ascii="Times New Roman" w:hAnsi="Times New Roman" w:cs="Times New Roman"/>
              </w:rPr>
              <w:t>Pagal Kauno rajono savivaldybės mero 202</w:t>
            </w:r>
            <w:r w:rsidR="001C398A" w:rsidRPr="001C398A">
              <w:rPr>
                <w:rFonts w:ascii="Times New Roman" w:hAnsi="Times New Roman" w:cs="Times New Roman"/>
              </w:rPr>
              <w:t>4</w:t>
            </w:r>
            <w:r w:rsidRPr="001C398A">
              <w:rPr>
                <w:rFonts w:ascii="Times New Roman" w:hAnsi="Times New Roman" w:cs="Times New Roman"/>
              </w:rPr>
              <w:t xml:space="preserve"> m. </w:t>
            </w:r>
            <w:r w:rsidR="001C398A" w:rsidRPr="001C398A">
              <w:rPr>
                <w:rFonts w:ascii="Times New Roman" w:hAnsi="Times New Roman" w:cs="Times New Roman"/>
              </w:rPr>
              <w:t>sausio 8</w:t>
            </w:r>
            <w:r w:rsidRPr="001C398A">
              <w:rPr>
                <w:rFonts w:ascii="Times New Roman" w:hAnsi="Times New Roman" w:cs="Times New Roman"/>
              </w:rPr>
              <w:t xml:space="preserve"> d. potvarkį Nr. MP-</w:t>
            </w:r>
            <w:r w:rsidR="001C398A" w:rsidRPr="001C398A">
              <w:rPr>
                <w:rFonts w:ascii="Times New Roman" w:hAnsi="Times New Roman" w:cs="Times New Roman"/>
              </w:rPr>
              <w:t>21</w:t>
            </w:r>
            <w:r w:rsidRPr="000322BD">
              <w:rPr>
                <w:rFonts w:ascii="Times New Roman" w:hAnsi="Times New Roman" w:cs="Times New Roman"/>
              </w:rPr>
              <w:t xml:space="preserve"> „Dėl Kauno rajono savivaldybės 2024-2026 m. strateginio veiklos plano programų ir jų koordinatorių sąrašo patvirtinimo“, programos koordinatorius </w:t>
            </w:r>
            <w:r w:rsidRPr="005F7F4B">
              <w:rPr>
                <w:rFonts w:ascii="Times New Roman" w:hAnsi="Times New Roman" w:cs="Times New Roman"/>
              </w:rPr>
              <w:t xml:space="preserve">yra </w:t>
            </w:r>
            <w:r>
              <w:rPr>
                <w:rFonts w:ascii="Times New Roman" w:hAnsi="Times New Roman" w:cs="Times New Roman"/>
              </w:rPr>
              <w:t xml:space="preserve">Žemės ūkio ir kaimo plėtros skyriaus vedėjo pavaduotoja, vykdanti skyriaus vedėjo funkcijas Asta Tamonienė, </w:t>
            </w:r>
          </w:p>
          <w:p w14:paraId="4680FFC1" w14:textId="369B1E3A" w:rsidR="00497938" w:rsidRPr="00497938" w:rsidRDefault="00497938" w:rsidP="00497938">
            <w:pPr>
              <w:spacing w:after="0" w:line="240" w:lineRule="auto"/>
              <w:jc w:val="both"/>
              <w:rPr>
                <w:rFonts w:ascii="Times New Roman" w:hAnsi="Times New Roman" w:cs="Times New Roman"/>
              </w:rPr>
            </w:pPr>
            <w:r w:rsidRPr="00497938">
              <w:rPr>
                <w:rFonts w:ascii="Times New Roman" w:hAnsi="Times New Roman" w:cs="Times New Roman"/>
                <w:shd w:val="clear" w:color="auto" w:fill="FFFFFF"/>
              </w:rPr>
              <w:t>Mob. (8 609) 88</w:t>
            </w:r>
            <w:r>
              <w:rPr>
                <w:rFonts w:ascii="Times New Roman" w:hAnsi="Times New Roman" w:cs="Times New Roman"/>
                <w:shd w:val="clear" w:color="auto" w:fill="FFFFFF"/>
              </w:rPr>
              <w:t> </w:t>
            </w:r>
            <w:r w:rsidRPr="00497938">
              <w:rPr>
                <w:rFonts w:ascii="Times New Roman" w:hAnsi="Times New Roman" w:cs="Times New Roman"/>
                <w:shd w:val="clear" w:color="auto" w:fill="FFFFFF"/>
              </w:rPr>
              <w:t>379</w:t>
            </w:r>
            <w:r>
              <w:rPr>
                <w:rFonts w:ascii="Times New Roman" w:hAnsi="Times New Roman" w:cs="Times New Roman"/>
                <w:shd w:val="clear" w:color="auto" w:fill="FFFFFF"/>
              </w:rPr>
              <w:t>.</w:t>
            </w:r>
          </w:p>
        </w:tc>
      </w:tr>
      <w:tr w:rsidR="00DF6FC0" w:rsidRPr="00A00E3C" w14:paraId="08E13154" w14:textId="77777777" w:rsidTr="0049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A00E3C" w:rsidRDefault="00DF6FC0" w:rsidP="00DF6FC0">
            <w:pPr>
              <w:pStyle w:val="Antrat3"/>
              <w:tabs>
                <w:tab w:val="left" w:pos="180"/>
              </w:tabs>
              <w:spacing w:before="0" w:after="0" w:line="240" w:lineRule="auto"/>
              <w:rPr>
                <w:rFonts w:ascii="Times New Roman" w:hAnsi="Times New Roman" w:cs="Times New Roman"/>
                <w:sz w:val="22"/>
                <w:szCs w:val="22"/>
              </w:rPr>
            </w:pPr>
            <w:r w:rsidRPr="00A00E3C">
              <w:rPr>
                <w:rFonts w:ascii="Times New Roman" w:hAnsi="Times New Roman" w:cs="Times New Roman"/>
                <w:sz w:val="22"/>
                <w:szCs w:val="22"/>
              </w:rPr>
              <w:t>Programa</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4E1EA65E" w14:textId="57A66C34" w:rsidR="00DF6FC0" w:rsidRPr="00A00E3C" w:rsidRDefault="00DF6FC0" w:rsidP="00DF6FC0">
            <w:pPr>
              <w:spacing w:after="0" w:line="240" w:lineRule="auto"/>
              <w:jc w:val="both"/>
              <w:rPr>
                <w:rFonts w:ascii="Times New Roman" w:hAnsi="Times New Roman" w:cs="Times New Roman"/>
              </w:rPr>
            </w:pPr>
            <w:r w:rsidRPr="00A00E3C">
              <w:rPr>
                <w:rFonts w:ascii="Times New Roman" w:hAnsi="Times New Roman" w:cs="Times New Roman"/>
              </w:rPr>
              <w:t>Tęstinė</w:t>
            </w:r>
          </w:p>
        </w:tc>
      </w:tr>
      <w:tr w:rsidR="0021197E" w:rsidRPr="00A00E3C" w14:paraId="0A3435BE" w14:textId="77777777" w:rsidTr="00497938">
        <w:trPr>
          <w:trHeight w:val="563"/>
        </w:trPr>
        <w:tc>
          <w:tcPr>
            <w:tcW w:w="2441" w:type="dxa"/>
            <w:vMerge w:val="restart"/>
            <w:vAlign w:val="center"/>
          </w:tcPr>
          <w:p w14:paraId="7DB919FE" w14:textId="1D66BF1B" w:rsidR="0021197E" w:rsidRPr="00A00E3C" w:rsidRDefault="0021197E" w:rsidP="0085552D">
            <w:pPr>
              <w:suppressAutoHyphens/>
              <w:spacing w:after="0" w:line="240" w:lineRule="auto"/>
              <w:rPr>
                <w:rFonts w:ascii="Times New Roman" w:hAnsi="Times New Roman" w:cs="Times New Roman"/>
                <w:b/>
                <w:lang w:eastAsia="ar-SA"/>
              </w:rPr>
            </w:pPr>
            <w:r w:rsidRPr="00A00E3C">
              <w:rPr>
                <w:rFonts w:ascii="Times New Roman" w:hAnsi="Times New Roman" w:cs="Times New Roman"/>
                <w:b/>
              </w:rPr>
              <w:t>Strateginis</w:t>
            </w:r>
            <w:r w:rsidR="009E5237">
              <w:rPr>
                <w:rFonts w:ascii="Times New Roman" w:hAnsi="Times New Roman" w:cs="Times New Roman"/>
                <w:b/>
              </w:rPr>
              <w:t xml:space="preserve"> </w:t>
            </w:r>
            <w:r w:rsidRPr="00A00E3C">
              <w:rPr>
                <w:rFonts w:ascii="Times New Roman" w:hAnsi="Times New Roman" w:cs="Times New Roman"/>
                <w:b/>
              </w:rPr>
              <w:t>(-iai) tikslas</w:t>
            </w:r>
            <w:r w:rsidR="009E5237">
              <w:rPr>
                <w:rFonts w:ascii="Times New Roman" w:hAnsi="Times New Roman" w:cs="Times New Roman"/>
                <w:b/>
              </w:rPr>
              <w:t xml:space="preserve"> </w:t>
            </w:r>
            <w:r w:rsidRPr="00A00E3C">
              <w:rPr>
                <w:rFonts w:ascii="Times New Roman" w:hAnsi="Times New Roman" w:cs="Times New Roman"/>
                <w:b/>
              </w:rPr>
              <w:t>(-ai)</w:t>
            </w:r>
          </w:p>
        </w:tc>
        <w:tc>
          <w:tcPr>
            <w:tcW w:w="4669" w:type="dxa"/>
            <w:vAlign w:val="center"/>
          </w:tcPr>
          <w:p w14:paraId="41272746" w14:textId="4110C29A" w:rsidR="0021197E" w:rsidRPr="00A00E3C" w:rsidRDefault="0021197E" w:rsidP="00497938">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PAŽANGI EKONOMIKA IR EFEKTYVI, PILIEČIAMS ART</w:t>
            </w:r>
            <w:r w:rsidR="00A468DA">
              <w:rPr>
                <w:rFonts w:ascii="Times New Roman" w:hAnsi="Times New Roman" w:cs="Times New Roman"/>
                <w:iCs/>
                <w:lang w:eastAsia="ar-SA"/>
              </w:rPr>
              <w:t>I</w:t>
            </w:r>
            <w:r w:rsidRPr="00A00E3C">
              <w:rPr>
                <w:rFonts w:ascii="Times New Roman" w:hAnsi="Times New Roman" w:cs="Times New Roman"/>
                <w:iCs/>
                <w:lang w:eastAsia="ar-SA"/>
              </w:rPr>
              <w:t>MESNĖ SAVIVALDA</w:t>
            </w:r>
          </w:p>
        </w:tc>
        <w:tc>
          <w:tcPr>
            <w:tcW w:w="856" w:type="dxa"/>
            <w:vMerge w:val="restart"/>
            <w:vAlign w:val="center"/>
          </w:tcPr>
          <w:p w14:paraId="161A87F7" w14:textId="77777777" w:rsidR="0021197E" w:rsidRPr="009E5237" w:rsidRDefault="0021197E" w:rsidP="0085552D">
            <w:pPr>
              <w:pStyle w:val="Antrat4"/>
              <w:numPr>
                <w:ilvl w:val="3"/>
                <w:numId w:val="1"/>
              </w:numPr>
              <w:suppressAutoHyphens/>
              <w:spacing w:before="0" w:after="0"/>
              <w:jc w:val="center"/>
              <w:rPr>
                <w:rFonts w:ascii="Times New Roman" w:hAnsi="Times New Roman" w:cs="Times New Roman"/>
                <w:b w:val="0"/>
                <w:sz w:val="22"/>
                <w:szCs w:val="22"/>
                <w:lang w:val="lt-LT"/>
              </w:rPr>
            </w:pPr>
            <w:r w:rsidRPr="009E5237">
              <w:rPr>
                <w:rFonts w:ascii="Times New Roman" w:hAnsi="Times New Roman" w:cs="Times New Roman"/>
                <w:b w:val="0"/>
                <w:sz w:val="22"/>
                <w:szCs w:val="22"/>
                <w:lang w:val="lt-LT"/>
              </w:rPr>
              <w:t>Kodas</w:t>
            </w:r>
          </w:p>
        </w:tc>
        <w:tc>
          <w:tcPr>
            <w:tcW w:w="1137" w:type="dxa"/>
            <w:vAlign w:val="center"/>
          </w:tcPr>
          <w:p w14:paraId="346AD498" w14:textId="68201404" w:rsidR="0021197E" w:rsidRPr="00A00E3C" w:rsidRDefault="0021197E" w:rsidP="00296BA6">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1</w:t>
            </w:r>
          </w:p>
          <w:p w14:paraId="12DED8EA" w14:textId="39134C81" w:rsidR="0021197E" w:rsidRPr="00A00E3C" w:rsidRDefault="0021197E" w:rsidP="00296BA6">
            <w:pPr>
              <w:suppressAutoHyphens/>
              <w:spacing w:after="0" w:line="240" w:lineRule="auto"/>
              <w:jc w:val="center"/>
              <w:rPr>
                <w:rFonts w:ascii="Times New Roman" w:hAnsi="Times New Roman" w:cs="Times New Roman"/>
                <w:iCs/>
                <w:lang w:eastAsia="ar-SA"/>
              </w:rPr>
            </w:pPr>
          </w:p>
        </w:tc>
      </w:tr>
      <w:tr w:rsidR="0021197E" w:rsidRPr="00A00E3C" w14:paraId="7E661B87" w14:textId="77777777" w:rsidTr="00497938">
        <w:trPr>
          <w:trHeight w:val="562"/>
        </w:trPr>
        <w:tc>
          <w:tcPr>
            <w:tcW w:w="2441" w:type="dxa"/>
            <w:vMerge/>
            <w:vAlign w:val="center"/>
          </w:tcPr>
          <w:p w14:paraId="4EF487BC" w14:textId="77777777" w:rsidR="0021197E" w:rsidRPr="00A00E3C" w:rsidRDefault="0021197E" w:rsidP="0085552D">
            <w:pPr>
              <w:suppressAutoHyphens/>
              <w:spacing w:after="0" w:line="240" w:lineRule="auto"/>
              <w:rPr>
                <w:rFonts w:ascii="Times New Roman" w:hAnsi="Times New Roman" w:cs="Times New Roman"/>
                <w:b/>
              </w:rPr>
            </w:pPr>
          </w:p>
        </w:tc>
        <w:tc>
          <w:tcPr>
            <w:tcW w:w="4669" w:type="dxa"/>
            <w:vAlign w:val="center"/>
          </w:tcPr>
          <w:p w14:paraId="160817E2" w14:textId="3BC85599" w:rsidR="0021197E" w:rsidRPr="00A00E3C" w:rsidRDefault="0021197E" w:rsidP="00497938">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AUKŠTA GYVENIMO KOKYBĖ SOCIALIAI ATSAKINGAME RAJONE</w:t>
            </w:r>
          </w:p>
        </w:tc>
        <w:tc>
          <w:tcPr>
            <w:tcW w:w="856" w:type="dxa"/>
            <w:vMerge/>
            <w:vAlign w:val="center"/>
          </w:tcPr>
          <w:p w14:paraId="4F88F1BF" w14:textId="77777777" w:rsidR="0021197E" w:rsidRPr="009E5237" w:rsidRDefault="0021197E" w:rsidP="0085552D">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7" w:type="dxa"/>
            <w:vAlign w:val="center"/>
          </w:tcPr>
          <w:p w14:paraId="53AF1283" w14:textId="47391CED" w:rsidR="0021197E" w:rsidRPr="00A00E3C" w:rsidRDefault="0021197E" w:rsidP="00296BA6">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2</w:t>
            </w:r>
          </w:p>
        </w:tc>
      </w:tr>
      <w:tr w:rsidR="0021197E" w:rsidRPr="00A00E3C" w14:paraId="3A2BBD84" w14:textId="77777777" w:rsidTr="00497938">
        <w:trPr>
          <w:trHeight w:val="562"/>
        </w:trPr>
        <w:tc>
          <w:tcPr>
            <w:tcW w:w="2441" w:type="dxa"/>
            <w:vMerge/>
            <w:vAlign w:val="center"/>
          </w:tcPr>
          <w:p w14:paraId="1BF1FCDD" w14:textId="77777777" w:rsidR="0021197E" w:rsidRPr="00A00E3C" w:rsidRDefault="0021197E" w:rsidP="0085552D">
            <w:pPr>
              <w:suppressAutoHyphens/>
              <w:spacing w:after="0" w:line="240" w:lineRule="auto"/>
              <w:rPr>
                <w:rFonts w:ascii="Times New Roman" w:hAnsi="Times New Roman" w:cs="Times New Roman"/>
                <w:b/>
              </w:rPr>
            </w:pPr>
          </w:p>
        </w:tc>
        <w:tc>
          <w:tcPr>
            <w:tcW w:w="4669" w:type="dxa"/>
            <w:vAlign w:val="center"/>
          </w:tcPr>
          <w:p w14:paraId="2D7E6B79" w14:textId="34B86958" w:rsidR="0021197E" w:rsidRPr="00A00E3C" w:rsidRDefault="0021197E" w:rsidP="00497938">
            <w:pPr>
              <w:suppressAutoHyphens/>
              <w:spacing w:after="0" w:line="240" w:lineRule="auto"/>
              <w:rPr>
                <w:rFonts w:ascii="Times New Roman" w:hAnsi="Times New Roman" w:cs="Times New Roman"/>
                <w:iCs/>
                <w:lang w:eastAsia="ar-SA"/>
              </w:rPr>
            </w:pPr>
            <w:r w:rsidRPr="00A00E3C">
              <w:rPr>
                <w:rFonts w:ascii="Times New Roman" w:hAnsi="Times New Roman" w:cs="Times New Roman"/>
                <w:iCs/>
                <w:lang w:eastAsia="ar-SA"/>
              </w:rPr>
              <w:t>PASIEKIAMAS IR ŽALESNIS RAJONAS SU IŠVYSTYTA INFRASTRUKTŪRA</w:t>
            </w:r>
          </w:p>
        </w:tc>
        <w:tc>
          <w:tcPr>
            <w:tcW w:w="856" w:type="dxa"/>
            <w:vMerge/>
            <w:vAlign w:val="center"/>
          </w:tcPr>
          <w:p w14:paraId="65EDDBD8" w14:textId="77777777" w:rsidR="0021197E" w:rsidRPr="009E5237" w:rsidRDefault="0021197E" w:rsidP="0085552D">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7" w:type="dxa"/>
            <w:vAlign w:val="center"/>
          </w:tcPr>
          <w:p w14:paraId="7117D3F8" w14:textId="1BA452CD" w:rsidR="0021197E" w:rsidRPr="00A00E3C" w:rsidRDefault="0021197E" w:rsidP="00296BA6">
            <w:pPr>
              <w:suppressAutoHyphens/>
              <w:spacing w:after="0" w:line="240" w:lineRule="auto"/>
              <w:jc w:val="center"/>
              <w:rPr>
                <w:rFonts w:ascii="Times New Roman" w:hAnsi="Times New Roman" w:cs="Times New Roman"/>
                <w:iCs/>
                <w:lang w:eastAsia="ar-SA"/>
              </w:rPr>
            </w:pPr>
            <w:r w:rsidRPr="00A00E3C">
              <w:rPr>
                <w:rFonts w:ascii="Times New Roman" w:hAnsi="Times New Roman" w:cs="Times New Roman"/>
                <w:iCs/>
                <w:lang w:eastAsia="ar-SA"/>
              </w:rPr>
              <w:t>3</w:t>
            </w:r>
          </w:p>
        </w:tc>
      </w:tr>
      <w:tr w:rsidR="008D2CE5" w:rsidRPr="00A00E3C" w14:paraId="50777E39" w14:textId="77777777" w:rsidTr="00497938">
        <w:trPr>
          <w:trHeight w:val="573"/>
        </w:trPr>
        <w:tc>
          <w:tcPr>
            <w:tcW w:w="2441" w:type="dxa"/>
            <w:vAlign w:val="center"/>
          </w:tcPr>
          <w:p w14:paraId="0FFE7E5C" w14:textId="6926BE14" w:rsidR="008D2CE5" w:rsidRPr="00A00E3C" w:rsidRDefault="008D2CE5" w:rsidP="0021197E">
            <w:pPr>
              <w:suppressAutoHyphens/>
              <w:spacing w:after="0" w:line="240" w:lineRule="auto"/>
              <w:rPr>
                <w:rFonts w:ascii="Times New Roman" w:hAnsi="Times New Roman" w:cs="Times New Roman"/>
                <w:b/>
                <w:highlight w:val="yellow"/>
              </w:rPr>
            </w:pPr>
            <w:r w:rsidRPr="00A00E3C">
              <w:rPr>
                <w:rFonts w:ascii="Times New Roman" w:hAnsi="Times New Roman" w:cs="Times New Roman"/>
                <w:b/>
              </w:rPr>
              <w:t>Efekto vertinimo kriterijai (pavadinimas, mato vnt.)</w:t>
            </w:r>
          </w:p>
        </w:tc>
        <w:tc>
          <w:tcPr>
            <w:tcW w:w="4669" w:type="dxa"/>
          </w:tcPr>
          <w:p w14:paraId="31425C13" w14:textId="760E1B94" w:rsidR="00207FC8" w:rsidRPr="00A00E3C" w:rsidRDefault="00207FC8" w:rsidP="0021197E">
            <w:pPr>
              <w:suppressAutoHyphens/>
              <w:spacing w:after="0" w:line="240" w:lineRule="auto"/>
              <w:jc w:val="both"/>
              <w:rPr>
                <w:rFonts w:ascii="Times New Roman" w:hAnsi="Times New Roman" w:cs="Times New Roman"/>
                <w:bCs/>
                <w:highlight w:val="yellow"/>
                <w:lang w:eastAsia="ar-SA"/>
              </w:rPr>
            </w:pPr>
            <w:r w:rsidRPr="006E3B63">
              <w:rPr>
                <w:rFonts w:ascii="Times New Roman" w:hAnsi="Times New Roman" w:cs="Times New Roman"/>
                <w:bCs/>
                <w:lang w:eastAsia="ar-SA"/>
              </w:rPr>
              <w:t>Žemės ūkio subjektų, dalyvaujančių vietin</w:t>
            </w:r>
            <w:r w:rsidR="00B96B7C">
              <w:rPr>
                <w:rFonts w:ascii="Times New Roman" w:hAnsi="Times New Roman" w:cs="Times New Roman"/>
                <w:bCs/>
                <w:lang w:eastAsia="ar-SA"/>
              </w:rPr>
              <w:t>ėse maisto sistemose, skaičius, vnt.</w:t>
            </w:r>
          </w:p>
        </w:tc>
        <w:tc>
          <w:tcPr>
            <w:tcW w:w="856" w:type="dxa"/>
            <w:vAlign w:val="center"/>
          </w:tcPr>
          <w:p w14:paraId="59D317C6" w14:textId="77777777" w:rsidR="008D2CE5" w:rsidRPr="009E5237" w:rsidRDefault="008D2CE5" w:rsidP="0021197E">
            <w:pPr>
              <w:pStyle w:val="Antrat4"/>
              <w:numPr>
                <w:ilvl w:val="3"/>
                <w:numId w:val="1"/>
              </w:numPr>
              <w:suppressAutoHyphens/>
              <w:spacing w:before="0" w:after="0"/>
              <w:jc w:val="center"/>
              <w:rPr>
                <w:rFonts w:ascii="Times New Roman" w:hAnsi="Times New Roman" w:cs="Times New Roman"/>
                <w:b w:val="0"/>
                <w:sz w:val="22"/>
                <w:szCs w:val="22"/>
                <w:lang w:val="lt-LT"/>
              </w:rPr>
            </w:pPr>
            <w:r w:rsidRPr="009E5237">
              <w:rPr>
                <w:rFonts w:ascii="Times New Roman" w:hAnsi="Times New Roman" w:cs="Times New Roman"/>
                <w:b w:val="0"/>
                <w:sz w:val="22"/>
                <w:szCs w:val="22"/>
                <w:lang w:val="lt-LT"/>
              </w:rPr>
              <w:t xml:space="preserve">Kodas </w:t>
            </w:r>
          </w:p>
        </w:tc>
        <w:tc>
          <w:tcPr>
            <w:tcW w:w="1137" w:type="dxa"/>
            <w:vAlign w:val="center"/>
          </w:tcPr>
          <w:p w14:paraId="1243DCBA" w14:textId="096A69E8" w:rsidR="008D2CE5" w:rsidRPr="00A00E3C" w:rsidRDefault="008D2CE5" w:rsidP="0021197E">
            <w:pPr>
              <w:suppressAutoHyphens/>
              <w:spacing w:after="0" w:line="240" w:lineRule="auto"/>
              <w:jc w:val="center"/>
              <w:rPr>
                <w:rFonts w:ascii="Times New Roman" w:hAnsi="Times New Roman" w:cs="Times New Roman"/>
                <w:lang w:eastAsia="ar-SA"/>
              </w:rPr>
            </w:pPr>
            <w:r w:rsidRPr="00A00E3C">
              <w:rPr>
                <w:rFonts w:ascii="Times New Roman" w:hAnsi="Times New Roman" w:cs="Times New Roman"/>
                <w:lang w:eastAsia="ar-SA"/>
              </w:rPr>
              <w:t>E-0</w:t>
            </w:r>
            <w:r>
              <w:rPr>
                <w:rFonts w:ascii="Times New Roman" w:hAnsi="Times New Roman" w:cs="Times New Roman"/>
                <w:lang w:eastAsia="ar-SA"/>
              </w:rPr>
              <w:t>4</w:t>
            </w:r>
            <w:r w:rsidRPr="00A00E3C">
              <w:rPr>
                <w:rFonts w:ascii="Times New Roman" w:hAnsi="Times New Roman" w:cs="Times New Roman"/>
                <w:lang w:eastAsia="ar-SA"/>
              </w:rPr>
              <w:t>-1</w:t>
            </w:r>
          </w:p>
        </w:tc>
      </w:tr>
    </w:tbl>
    <w:p w14:paraId="3E77EC3B" w14:textId="77777777" w:rsidR="003F6F3B" w:rsidRPr="00A00E3C" w:rsidRDefault="003F6F3B"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510"/>
        <w:gridCol w:w="1134"/>
        <w:gridCol w:w="1984"/>
      </w:tblGrid>
      <w:tr w:rsidR="00497938" w:rsidRPr="00A00E3C" w14:paraId="660FEEB7" w14:textId="77777777" w:rsidTr="00EB5898">
        <w:tc>
          <w:tcPr>
            <w:tcW w:w="2439" w:type="dxa"/>
          </w:tcPr>
          <w:p w14:paraId="05609C81" w14:textId="69DFF30E" w:rsidR="00497938" w:rsidRPr="00A00E3C" w:rsidRDefault="00497938" w:rsidP="002740BD">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lastRenderedPageBreak/>
              <w:t>Programos tikslas</w:t>
            </w:r>
            <w:r>
              <w:rPr>
                <w:rFonts w:ascii="Times New Roman" w:hAnsi="Times New Roman" w:cs="Times New Roman"/>
                <w:b/>
                <w:bCs/>
                <w:sz w:val="22"/>
                <w:szCs w:val="22"/>
                <w:lang w:val="lt-LT"/>
              </w:rPr>
              <w:t xml:space="preserve"> (kodas)</w:t>
            </w:r>
          </w:p>
        </w:tc>
        <w:tc>
          <w:tcPr>
            <w:tcW w:w="6628" w:type="dxa"/>
            <w:gridSpan w:val="3"/>
            <w:vAlign w:val="center"/>
          </w:tcPr>
          <w:p w14:paraId="670C8324" w14:textId="1C6CB478" w:rsidR="00497938" w:rsidRPr="00497938" w:rsidRDefault="00497938" w:rsidP="002740BD">
            <w:pPr>
              <w:suppressAutoHyphens/>
              <w:spacing w:after="0" w:line="240" w:lineRule="auto"/>
              <w:rPr>
                <w:rFonts w:ascii="Times New Roman" w:hAnsi="Times New Roman" w:cs="Times New Roman"/>
                <w:b/>
                <w:bCs/>
                <w:iCs/>
                <w:lang w:eastAsia="ar-SA"/>
              </w:rPr>
            </w:pPr>
            <w:r w:rsidRPr="00497938">
              <w:rPr>
                <w:rFonts w:ascii="Times New Roman" w:hAnsi="Times New Roman" w:cs="Times New Roman"/>
                <w:b/>
                <w:bCs/>
                <w:iCs/>
                <w:lang w:eastAsia="ar-SA"/>
              </w:rPr>
              <w:t>Investicijų į kaimo plėtrą užtikrinimas (04.01)</w:t>
            </w:r>
          </w:p>
        </w:tc>
      </w:tr>
      <w:tr w:rsidR="00215CA6" w:rsidRPr="00A00E3C" w14:paraId="4BF8B44E" w14:textId="77777777" w:rsidTr="00497938">
        <w:tc>
          <w:tcPr>
            <w:tcW w:w="5949" w:type="dxa"/>
            <w:gridSpan w:val="2"/>
            <w:vMerge w:val="restart"/>
            <w:vAlign w:val="center"/>
          </w:tcPr>
          <w:p w14:paraId="0C45DF3D" w14:textId="28040B89" w:rsidR="00215CA6" w:rsidRPr="00A00E3C" w:rsidRDefault="00497938" w:rsidP="009E5237">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w:t>
            </w:r>
            <w:r w:rsidR="00215CA6" w:rsidRPr="00A00E3C">
              <w:rPr>
                <w:rFonts w:ascii="Times New Roman" w:hAnsi="Times New Roman" w:cs="Times New Roman"/>
                <w:b/>
                <w:lang w:eastAsia="ar-SA"/>
              </w:rPr>
              <w:t>ikslo aprašymas</w:t>
            </w:r>
          </w:p>
        </w:tc>
        <w:tc>
          <w:tcPr>
            <w:tcW w:w="3118" w:type="dxa"/>
            <w:gridSpan w:val="2"/>
            <w:vAlign w:val="center"/>
          </w:tcPr>
          <w:p w14:paraId="6F91EB31" w14:textId="1C37927F" w:rsidR="00215CA6" w:rsidRPr="00A00E3C" w:rsidRDefault="00215CA6" w:rsidP="002740BD">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Rezultato vertinimo kriterijai</w:t>
            </w:r>
          </w:p>
        </w:tc>
      </w:tr>
      <w:tr w:rsidR="00215CA6" w:rsidRPr="00A00E3C" w14:paraId="12EEEAB1" w14:textId="77777777" w:rsidTr="00C062F7">
        <w:tc>
          <w:tcPr>
            <w:tcW w:w="5949" w:type="dxa"/>
            <w:gridSpan w:val="2"/>
            <w:vMerge/>
          </w:tcPr>
          <w:p w14:paraId="6ABB62B0" w14:textId="77777777" w:rsidR="00215CA6" w:rsidRPr="00A00E3C"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A00E3C" w:rsidRDefault="00215CA6" w:rsidP="002740BD">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1984" w:type="dxa"/>
            <w:vAlign w:val="center"/>
          </w:tcPr>
          <w:p w14:paraId="31C5F904" w14:textId="2BE61112" w:rsidR="00215CA6" w:rsidRPr="00A00E3C" w:rsidRDefault="00215CA6" w:rsidP="002740BD">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CB4C5C" w:rsidRPr="00A00E3C" w14:paraId="54EF8BAB" w14:textId="77777777" w:rsidTr="00C062F7">
        <w:trPr>
          <w:trHeight w:val="382"/>
        </w:trPr>
        <w:tc>
          <w:tcPr>
            <w:tcW w:w="5949" w:type="dxa"/>
            <w:gridSpan w:val="2"/>
          </w:tcPr>
          <w:p w14:paraId="499C63E2" w14:textId="67DB0C85" w:rsidR="00A92922" w:rsidRPr="00A92922" w:rsidRDefault="00A92922" w:rsidP="006263B6">
            <w:pPr>
              <w:pStyle w:val="Pagrindinistekstas31"/>
              <w:tabs>
                <w:tab w:val="clear" w:pos="360"/>
                <w:tab w:val="clear" w:pos="780"/>
                <w:tab w:val="left" w:pos="234"/>
              </w:tabs>
              <w:snapToGrid w:val="0"/>
              <w:rPr>
                <w:sz w:val="22"/>
                <w:szCs w:val="22"/>
              </w:rPr>
            </w:pPr>
            <w:r w:rsidRPr="00A92922">
              <w:rPr>
                <w:sz w:val="22"/>
                <w:szCs w:val="22"/>
              </w:rPr>
              <w:t>Kauno rajono savivaldybės administracija, atsižvelgdama į žemdirbių organizacijų pasiūlymus, Žemės ūkio rūmų bei konsultavimo tarnybos rekomendacijas, daugiausia dėmesio skiria žemdirbių verslo sąlygų pagerinimui, teikdama visapusišką informaciją apie verslo plėtrą ir iš dalies kompensuodama dalį išlaidų. Kaimo rėmimo fondas skatina ūkininkus įsigyti našesnę žemės ūkio techniką, modernizuoti ir plėsti savo ūkius.</w:t>
            </w:r>
          </w:p>
          <w:p w14:paraId="597C4952" w14:textId="3D2EC221" w:rsidR="00A92922" w:rsidRPr="00A92922" w:rsidRDefault="007306FD" w:rsidP="006263B6">
            <w:pPr>
              <w:pStyle w:val="Pagrindinistekstas31"/>
              <w:tabs>
                <w:tab w:val="clear" w:pos="360"/>
                <w:tab w:val="clear" w:pos="780"/>
                <w:tab w:val="left" w:pos="234"/>
              </w:tabs>
              <w:snapToGrid w:val="0"/>
              <w:rPr>
                <w:sz w:val="22"/>
                <w:szCs w:val="22"/>
              </w:rPr>
            </w:pPr>
            <w:r>
              <w:rPr>
                <w:sz w:val="22"/>
                <w:szCs w:val="22"/>
              </w:rPr>
              <w:t>Programos</w:t>
            </w:r>
            <w:r w:rsidR="00A92922" w:rsidRPr="00A92922">
              <w:rPr>
                <w:sz w:val="22"/>
                <w:szCs w:val="22"/>
              </w:rPr>
              <w:t xml:space="preserve"> tikslu numatyta tinkamai naudoti, prižiūrėti ir saugoti melioruotas žemes ir melioracijos, hidrotechninius statinius, juos remontuoti, rekonstruoti ir modernizuoti. Siekti, kad be melioracijos statinių remonto ir rekonstrukcijos darbų būt</w:t>
            </w:r>
            <w:r>
              <w:rPr>
                <w:sz w:val="22"/>
                <w:szCs w:val="22"/>
              </w:rPr>
              <w:t xml:space="preserve">ų kreipiamas didesnis dėmesys </w:t>
            </w:r>
            <w:r w:rsidR="00A92922" w:rsidRPr="00A92922">
              <w:rPr>
                <w:sz w:val="22"/>
                <w:szCs w:val="22"/>
              </w:rPr>
              <w:t xml:space="preserve"> į drenažo sistemų  bei melioracijos statinių priežiūrą ir eksploatavimą</w:t>
            </w:r>
          </w:p>
          <w:p w14:paraId="2812F578" w14:textId="720EDFBF" w:rsidR="005E451C" w:rsidRPr="00A92922" w:rsidRDefault="00DF6FC0" w:rsidP="00DF6FC0">
            <w:pPr>
              <w:tabs>
                <w:tab w:val="left" w:pos="255"/>
              </w:tabs>
              <w:snapToGrid w:val="0"/>
              <w:spacing w:after="0" w:line="240" w:lineRule="auto"/>
              <w:jc w:val="both"/>
              <w:rPr>
                <w:rFonts w:ascii="Times New Roman" w:eastAsia="Calibri" w:hAnsi="Times New Roman" w:cs="Times New Roman"/>
                <w:highlight w:val="yellow"/>
                <w:lang w:eastAsia="en-US"/>
              </w:rPr>
            </w:pPr>
            <w:r w:rsidRPr="00A92922">
              <w:rPr>
                <w:rFonts w:ascii="Times New Roman" w:hAnsi="Times New Roman" w:cs="Times New Roman"/>
              </w:rPr>
              <w:t>Programos t</w:t>
            </w:r>
            <w:r w:rsidRPr="00A92922">
              <w:rPr>
                <w:rFonts w:ascii="Times New Roman" w:eastAsia="Calibri" w:hAnsi="Times New Roman" w:cs="Times New Roman"/>
                <w:lang w:eastAsia="en-US"/>
              </w:rPr>
              <w:t xml:space="preserve">ikslu numatoma įgyvendinti </w:t>
            </w:r>
            <w:r w:rsidR="00492397" w:rsidRPr="00A92922">
              <w:rPr>
                <w:rFonts w:ascii="Times New Roman" w:eastAsia="Calibri" w:hAnsi="Times New Roman" w:cs="Times New Roman"/>
                <w:lang w:eastAsia="en-US"/>
              </w:rPr>
              <w:t>2</w:t>
            </w:r>
            <w:r w:rsidRPr="00A92922">
              <w:rPr>
                <w:rFonts w:ascii="Times New Roman" w:eastAsia="Calibri" w:hAnsi="Times New Roman" w:cs="Times New Roman"/>
                <w:lang w:eastAsia="en-US"/>
              </w:rPr>
              <w:t xml:space="preserve"> uždavinius</w:t>
            </w:r>
            <w:r w:rsidR="00296BA6" w:rsidRPr="00A92922">
              <w:rPr>
                <w:rFonts w:ascii="Times New Roman" w:eastAsia="Calibri" w:hAnsi="Times New Roman" w:cs="Times New Roman"/>
                <w:lang w:eastAsia="en-US"/>
              </w:rPr>
              <w:t>.</w:t>
            </w:r>
          </w:p>
        </w:tc>
        <w:tc>
          <w:tcPr>
            <w:tcW w:w="1134" w:type="dxa"/>
          </w:tcPr>
          <w:p w14:paraId="09BA78F9" w14:textId="10CFE921" w:rsidR="002740BD" w:rsidRPr="00A00E3C" w:rsidRDefault="002740BD" w:rsidP="002740BD">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w:t>
            </w:r>
            <w:r w:rsidR="008D2CE5">
              <w:rPr>
                <w:rFonts w:ascii="Times New Roman" w:hAnsi="Times New Roman" w:cs="Times New Roman"/>
                <w:lang w:eastAsia="ar-SA"/>
              </w:rPr>
              <w:t>04</w:t>
            </w:r>
            <w:r w:rsidRPr="00A00E3C">
              <w:rPr>
                <w:rFonts w:ascii="Times New Roman" w:hAnsi="Times New Roman" w:cs="Times New Roman"/>
                <w:lang w:eastAsia="ar-SA"/>
              </w:rPr>
              <w:t>.1-1</w:t>
            </w:r>
          </w:p>
          <w:p w14:paraId="41299656" w14:textId="77777777" w:rsidR="002740BD" w:rsidRPr="00A00E3C" w:rsidRDefault="002740BD" w:rsidP="002740BD">
            <w:pPr>
              <w:suppressAutoHyphens/>
              <w:spacing w:after="0" w:line="240" w:lineRule="auto"/>
              <w:rPr>
                <w:rFonts w:ascii="Times New Roman" w:hAnsi="Times New Roman" w:cs="Times New Roman"/>
                <w:lang w:eastAsia="ar-SA"/>
              </w:rPr>
            </w:pPr>
          </w:p>
          <w:p w14:paraId="0F54C9DA" w14:textId="77777777" w:rsidR="002740BD" w:rsidRPr="00A00E3C" w:rsidRDefault="002740BD" w:rsidP="002740BD">
            <w:pPr>
              <w:suppressAutoHyphens/>
              <w:spacing w:after="0" w:line="240" w:lineRule="auto"/>
              <w:rPr>
                <w:rFonts w:ascii="Times New Roman" w:hAnsi="Times New Roman" w:cs="Times New Roman"/>
                <w:lang w:eastAsia="ar-SA"/>
              </w:rPr>
            </w:pPr>
          </w:p>
          <w:p w14:paraId="5F77D207" w14:textId="6A1C8A49" w:rsidR="002740BD" w:rsidRDefault="002740BD" w:rsidP="002740BD">
            <w:pPr>
              <w:suppressAutoHyphens/>
              <w:spacing w:after="0" w:line="240" w:lineRule="auto"/>
              <w:rPr>
                <w:rFonts w:ascii="Times New Roman" w:hAnsi="Times New Roman" w:cs="Times New Roman"/>
                <w:lang w:eastAsia="ar-SA"/>
              </w:rPr>
            </w:pPr>
          </w:p>
          <w:p w14:paraId="63F2127F" w14:textId="62330256" w:rsidR="00A92922" w:rsidRDefault="00A92922" w:rsidP="002740BD">
            <w:pPr>
              <w:suppressAutoHyphens/>
              <w:spacing w:after="0" w:line="240" w:lineRule="auto"/>
              <w:rPr>
                <w:rFonts w:ascii="Times New Roman" w:hAnsi="Times New Roman" w:cs="Times New Roman"/>
                <w:lang w:eastAsia="ar-SA"/>
              </w:rPr>
            </w:pPr>
          </w:p>
          <w:p w14:paraId="59ED889D" w14:textId="77777777" w:rsidR="009E5237" w:rsidRPr="00A00E3C" w:rsidRDefault="009E5237" w:rsidP="002740BD">
            <w:pPr>
              <w:suppressAutoHyphens/>
              <w:spacing w:after="0" w:line="240" w:lineRule="auto"/>
              <w:rPr>
                <w:rFonts w:ascii="Times New Roman" w:hAnsi="Times New Roman" w:cs="Times New Roman"/>
                <w:lang w:eastAsia="ar-SA"/>
              </w:rPr>
            </w:pPr>
          </w:p>
          <w:p w14:paraId="51272B47" w14:textId="77777777" w:rsidR="009E5237" w:rsidRDefault="009E5237" w:rsidP="002740BD">
            <w:pPr>
              <w:suppressAutoHyphens/>
              <w:spacing w:after="0" w:line="240" w:lineRule="auto"/>
              <w:rPr>
                <w:rFonts w:ascii="Times New Roman" w:hAnsi="Times New Roman" w:cs="Times New Roman"/>
                <w:lang w:eastAsia="ar-SA"/>
              </w:rPr>
            </w:pPr>
          </w:p>
          <w:p w14:paraId="5A6EAE8B" w14:textId="77777777" w:rsidR="003B23ED" w:rsidRDefault="003B23ED" w:rsidP="002740BD">
            <w:pPr>
              <w:suppressAutoHyphens/>
              <w:spacing w:after="0" w:line="240" w:lineRule="auto"/>
              <w:rPr>
                <w:rFonts w:ascii="Times New Roman" w:hAnsi="Times New Roman" w:cs="Times New Roman"/>
                <w:lang w:eastAsia="ar-SA"/>
              </w:rPr>
            </w:pPr>
          </w:p>
          <w:p w14:paraId="18D72C5D" w14:textId="07DBD7BD" w:rsidR="002740BD" w:rsidRPr="00A00E3C" w:rsidRDefault="002740BD" w:rsidP="002740BD">
            <w:pPr>
              <w:suppressAutoHyphens/>
              <w:spacing w:after="0" w:line="240" w:lineRule="auto"/>
              <w:rPr>
                <w:rFonts w:ascii="Times New Roman" w:hAnsi="Times New Roman" w:cs="Times New Roman"/>
                <w:lang w:eastAsia="ar-SA"/>
              </w:rPr>
            </w:pPr>
            <w:r w:rsidRPr="00A00E3C">
              <w:rPr>
                <w:rFonts w:ascii="Times New Roman" w:hAnsi="Times New Roman" w:cs="Times New Roman"/>
                <w:lang w:eastAsia="ar-SA"/>
              </w:rPr>
              <w:t>R-0</w:t>
            </w:r>
            <w:r w:rsidR="009654B7">
              <w:rPr>
                <w:rFonts w:ascii="Times New Roman" w:hAnsi="Times New Roman" w:cs="Times New Roman"/>
                <w:lang w:eastAsia="ar-SA"/>
              </w:rPr>
              <w:t>4</w:t>
            </w:r>
            <w:r w:rsidRPr="00A00E3C">
              <w:rPr>
                <w:rFonts w:ascii="Times New Roman" w:hAnsi="Times New Roman" w:cs="Times New Roman"/>
                <w:lang w:eastAsia="ar-SA"/>
              </w:rPr>
              <w:t>.1-2</w:t>
            </w:r>
          </w:p>
          <w:p w14:paraId="789829F9" w14:textId="008F34C4" w:rsidR="002740BD" w:rsidRPr="00A00E3C" w:rsidRDefault="002740BD" w:rsidP="002740BD">
            <w:pPr>
              <w:suppressAutoHyphens/>
              <w:spacing w:after="0" w:line="240" w:lineRule="auto"/>
              <w:rPr>
                <w:rFonts w:ascii="Times New Roman" w:hAnsi="Times New Roman" w:cs="Times New Roman"/>
                <w:lang w:eastAsia="ar-SA"/>
              </w:rPr>
            </w:pPr>
          </w:p>
          <w:p w14:paraId="10E7E7B2" w14:textId="2BB05CC0" w:rsidR="002740BD" w:rsidRPr="00A00E3C" w:rsidRDefault="002740BD" w:rsidP="002740BD">
            <w:pPr>
              <w:suppressAutoHyphens/>
              <w:spacing w:after="0" w:line="240" w:lineRule="auto"/>
              <w:rPr>
                <w:rFonts w:ascii="Times New Roman" w:hAnsi="Times New Roman" w:cs="Times New Roman"/>
                <w:lang w:eastAsia="ar-SA"/>
              </w:rPr>
            </w:pPr>
          </w:p>
          <w:p w14:paraId="27E302DD" w14:textId="4AF19098" w:rsidR="002740BD" w:rsidRPr="00A00E3C" w:rsidRDefault="002740BD" w:rsidP="002740BD">
            <w:pPr>
              <w:suppressAutoHyphens/>
              <w:spacing w:after="0" w:line="240" w:lineRule="auto"/>
              <w:rPr>
                <w:rFonts w:ascii="Times New Roman" w:hAnsi="Times New Roman" w:cs="Times New Roman"/>
                <w:lang w:eastAsia="ar-SA"/>
              </w:rPr>
            </w:pPr>
          </w:p>
          <w:p w14:paraId="6189E2C7" w14:textId="5D4E405E" w:rsidR="002740BD" w:rsidRPr="00A00E3C" w:rsidRDefault="002740BD" w:rsidP="002740BD">
            <w:pPr>
              <w:suppressAutoHyphens/>
              <w:spacing w:after="0" w:line="240" w:lineRule="auto"/>
              <w:rPr>
                <w:rFonts w:ascii="Times New Roman" w:hAnsi="Times New Roman" w:cs="Times New Roman"/>
                <w:lang w:eastAsia="ar-SA"/>
              </w:rPr>
            </w:pPr>
          </w:p>
          <w:p w14:paraId="4CABD379" w14:textId="76DCA3C4" w:rsidR="00DF6FC0" w:rsidRPr="00A00E3C" w:rsidRDefault="00DF6FC0" w:rsidP="002740BD">
            <w:pPr>
              <w:suppressAutoHyphens/>
              <w:spacing w:after="0" w:line="240" w:lineRule="auto"/>
              <w:rPr>
                <w:rFonts w:ascii="Times New Roman" w:hAnsi="Times New Roman" w:cs="Times New Roman"/>
                <w:lang w:eastAsia="ar-SA"/>
              </w:rPr>
            </w:pPr>
          </w:p>
          <w:p w14:paraId="6EC9CAF5" w14:textId="505032D4" w:rsidR="002740BD" w:rsidRPr="00A00E3C" w:rsidRDefault="002740BD" w:rsidP="002740BD">
            <w:pPr>
              <w:suppressAutoHyphens/>
              <w:spacing w:after="0" w:line="240" w:lineRule="auto"/>
              <w:rPr>
                <w:rFonts w:ascii="Times New Roman" w:hAnsi="Times New Roman" w:cs="Times New Roman"/>
                <w:lang w:eastAsia="ar-SA"/>
              </w:rPr>
            </w:pPr>
          </w:p>
          <w:p w14:paraId="7A5FB935" w14:textId="12C1333B" w:rsidR="002740BD" w:rsidRPr="00A00E3C" w:rsidRDefault="002740BD" w:rsidP="0021197E">
            <w:pPr>
              <w:suppressAutoHyphens/>
              <w:spacing w:after="0" w:line="240" w:lineRule="auto"/>
              <w:rPr>
                <w:rFonts w:ascii="Times New Roman" w:hAnsi="Times New Roman" w:cs="Times New Roman"/>
                <w:lang w:eastAsia="ar-SA"/>
              </w:rPr>
            </w:pPr>
          </w:p>
        </w:tc>
        <w:tc>
          <w:tcPr>
            <w:tcW w:w="1984" w:type="dxa"/>
          </w:tcPr>
          <w:p w14:paraId="75D4166F" w14:textId="7070976A" w:rsidR="0021197E" w:rsidRDefault="00D269CB" w:rsidP="002740BD">
            <w:pPr>
              <w:suppressAutoHyphens/>
              <w:spacing w:after="0" w:line="240" w:lineRule="auto"/>
              <w:rPr>
                <w:rFonts w:ascii="Times New Roman" w:hAnsi="Times New Roman" w:cs="Times New Roman"/>
                <w:lang w:eastAsia="ar-SA"/>
              </w:rPr>
            </w:pPr>
            <w:r w:rsidRPr="00D269CB">
              <w:rPr>
                <w:rFonts w:ascii="Times New Roman" w:hAnsi="Times New Roman" w:cs="Times New Roman"/>
                <w:lang w:eastAsia="ar-SA"/>
              </w:rPr>
              <w:t>Kauno r.</w:t>
            </w:r>
            <w:r w:rsidR="009654B7">
              <w:rPr>
                <w:rFonts w:ascii="Times New Roman" w:hAnsi="Times New Roman" w:cs="Times New Roman"/>
                <w:lang w:eastAsia="ar-SA"/>
              </w:rPr>
              <w:t xml:space="preserve"> </w:t>
            </w:r>
            <w:r w:rsidRPr="00D269CB">
              <w:rPr>
                <w:rFonts w:ascii="Times New Roman" w:hAnsi="Times New Roman" w:cs="Times New Roman"/>
                <w:lang w:eastAsia="ar-SA"/>
              </w:rPr>
              <w:t>sav. bendrosios žemės ūkio produkcijos, tenkančios 1-am gyv., santykis su šalies rodikliu</w:t>
            </w:r>
            <w:r w:rsidR="00537C9E">
              <w:rPr>
                <w:rFonts w:ascii="Times New Roman" w:hAnsi="Times New Roman" w:cs="Times New Roman"/>
                <w:lang w:eastAsia="ar-SA"/>
              </w:rPr>
              <w:t xml:space="preserve">, </w:t>
            </w:r>
            <w:r w:rsidRPr="00D269CB">
              <w:rPr>
                <w:rFonts w:ascii="Times New Roman" w:hAnsi="Times New Roman" w:cs="Times New Roman"/>
                <w:lang w:eastAsia="ar-SA"/>
              </w:rPr>
              <w:t>proc.</w:t>
            </w:r>
          </w:p>
          <w:p w14:paraId="290E49C1" w14:textId="77777777" w:rsidR="009E5237" w:rsidRDefault="009E5237" w:rsidP="002740BD">
            <w:pPr>
              <w:suppressAutoHyphens/>
              <w:spacing w:after="0" w:line="240" w:lineRule="auto"/>
              <w:rPr>
                <w:rFonts w:ascii="Times New Roman" w:hAnsi="Times New Roman" w:cs="Times New Roman"/>
                <w:lang w:eastAsia="ar-SA"/>
              </w:rPr>
            </w:pPr>
          </w:p>
          <w:p w14:paraId="4551246F" w14:textId="10B3FD7D" w:rsidR="002740BD" w:rsidRPr="00A00E3C" w:rsidRDefault="00D269CB" w:rsidP="002740BD">
            <w:pPr>
              <w:suppressAutoHyphens/>
              <w:spacing w:after="0" w:line="240" w:lineRule="auto"/>
              <w:rPr>
                <w:rFonts w:ascii="Times New Roman" w:hAnsi="Times New Roman" w:cs="Times New Roman"/>
                <w:lang w:eastAsia="ar-SA"/>
              </w:rPr>
            </w:pPr>
            <w:r w:rsidRPr="00D269CB">
              <w:rPr>
                <w:rFonts w:ascii="Times New Roman" w:hAnsi="Times New Roman" w:cs="Times New Roman"/>
                <w:lang w:eastAsia="ar-SA"/>
              </w:rPr>
              <w:t>Naujai įkurtų alternatyvių žemės ūkio veiklai verslų Kauno r. sav. kaimo teritorijose skaičius (kaupiamai)</w:t>
            </w:r>
            <w:r w:rsidR="00537C9E">
              <w:rPr>
                <w:rFonts w:ascii="Times New Roman" w:hAnsi="Times New Roman" w:cs="Times New Roman"/>
                <w:lang w:eastAsia="ar-SA"/>
              </w:rPr>
              <w:t>,</w:t>
            </w:r>
            <w:r w:rsidRPr="00D269CB">
              <w:rPr>
                <w:rFonts w:ascii="Times New Roman" w:hAnsi="Times New Roman" w:cs="Times New Roman"/>
                <w:lang w:eastAsia="ar-SA"/>
              </w:rPr>
              <w:t xml:space="preserve"> vnt.</w:t>
            </w: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796"/>
      </w:tblGrid>
      <w:tr w:rsidR="00497938" w:rsidRPr="00A00E3C" w14:paraId="27C17EE1" w14:textId="77777777" w:rsidTr="00497938">
        <w:trPr>
          <w:trHeight w:val="864"/>
        </w:trPr>
        <w:tc>
          <w:tcPr>
            <w:tcW w:w="1305" w:type="dxa"/>
          </w:tcPr>
          <w:p w14:paraId="7F82664D" w14:textId="57812817" w:rsidR="00497938" w:rsidRPr="00497938" w:rsidRDefault="00497938" w:rsidP="003B5940">
            <w:pPr>
              <w:pStyle w:val="Antrat1"/>
              <w:jc w:val="left"/>
              <w:rPr>
                <w:rFonts w:ascii="Times New Roman" w:hAnsi="Times New Roman" w:cs="Times New Roman"/>
                <w:b/>
                <w:bCs/>
                <w:caps/>
                <w:sz w:val="22"/>
                <w:szCs w:val="22"/>
                <w:lang w:val="lt-LT"/>
              </w:rPr>
            </w:pPr>
            <w:r w:rsidRPr="00497938">
              <w:rPr>
                <w:rFonts w:ascii="Times New Roman" w:hAnsi="Times New Roman" w:cs="Times New Roman"/>
                <w:b/>
                <w:bCs/>
                <w:sz w:val="22"/>
                <w:szCs w:val="22"/>
                <w:lang w:val="lt-LT" w:eastAsia="ar-SA"/>
              </w:rPr>
              <w:t>Programos u</w:t>
            </w:r>
            <w:r w:rsidRPr="00497938">
              <w:rPr>
                <w:rFonts w:ascii="Times New Roman" w:hAnsi="Times New Roman" w:cs="Times New Roman"/>
                <w:b/>
                <w:bCs/>
                <w:sz w:val="22"/>
                <w:szCs w:val="22"/>
                <w:lang w:val="lt-LT"/>
              </w:rPr>
              <w:t>ždavinys (kodas)</w:t>
            </w:r>
          </w:p>
        </w:tc>
        <w:tc>
          <w:tcPr>
            <w:tcW w:w="7796" w:type="dxa"/>
            <w:vAlign w:val="center"/>
          </w:tcPr>
          <w:p w14:paraId="2D797670" w14:textId="3B7CC59D" w:rsidR="00497938" w:rsidRPr="009E5237" w:rsidRDefault="00497938" w:rsidP="003B5940">
            <w:pPr>
              <w:suppressAutoHyphens/>
              <w:spacing w:after="0" w:line="240" w:lineRule="auto"/>
              <w:rPr>
                <w:rFonts w:ascii="Times New Roman" w:hAnsi="Times New Roman" w:cs="Times New Roman"/>
                <w:b/>
                <w:bCs/>
                <w:iCs/>
                <w:lang w:eastAsia="ar-SA"/>
              </w:rPr>
            </w:pPr>
            <w:r w:rsidRPr="009E5237">
              <w:rPr>
                <w:rFonts w:ascii="Times New Roman" w:hAnsi="Times New Roman" w:cs="Times New Roman"/>
                <w:b/>
                <w:bCs/>
                <w:iCs/>
                <w:lang w:eastAsia="ar-SA"/>
              </w:rPr>
              <w:t>Sudaryti sąlygas pažangaus žemės ūkio vystymui</w:t>
            </w:r>
            <w:r>
              <w:rPr>
                <w:rFonts w:ascii="Times New Roman" w:hAnsi="Times New Roman" w:cs="Times New Roman"/>
                <w:b/>
                <w:bCs/>
                <w:iCs/>
                <w:lang w:eastAsia="ar-SA"/>
              </w:rPr>
              <w:t xml:space="preserve"> (</w:t>
            </w:r>
            <w:r w:rsidRPr="009E5237">
              <w:rPr>
                <w:rFonts w:ascii="Times New Roman" w:hAnsi="Times New Roman" w:cs="Times New Roman"/>
                <w:b/>
                <w:bCs/>
                <w:iCs/>
                <w:lang w:eastAsia="ar-SA"/>
              </w:rPr>
              <w:t>04.01.01</w:t>
            </w:r>
            <w:r>
              <w:rPr>
                <w:rFonts w:ascii="Times New Roman" w:hAnsi="Times New Roman" w:cs="Times New Roman"/>
                <w:b/>
                <w:bCs/>
                <w:iCs/>
                <w:lang w:eastAsia="ar-SA"/>
              </w:rPr>
              <w:t>)</w:t>
            </w:r>
          </w:p>
        </w:tc>
      </w:tr>
      <w:tr w:rsidR="00497938" w:rsidRPr="00A00E3C" w14:paraId="6AC93EE6" w14:textId="77777777" w:rsidTr="00497938">
        <w:trPr>
          <w:trHeight w:val="864"/>
        </w:trPr>
        <w:tc>
          <w:tcPr>
            <w:tcW w:w="1305" w:type="dxa"/>
          </w:tcPr>
          <w:p w14:paraId="068B35CF" w14:textId="48FCB131" w:rsidR="00497938" w:rsidRPr="00497938" w:rsidRDefault="00497938" w:rsidP="003B5940">
            <w:pPr>
              <w:pStyle w:val="Antrat1"/>
              <w:jc w:val="left"/>
              <w:rPr>
                <w:rFonts w:ascii="Times New Roman" w:hAnsi="Times New Roman" w:cs="Times New Roman"/>
                <w:sz w:val="24"/>
                <w:szCs w:val="24"/>
                <w:lang w:val="lt-LT" w:eastAsia="ar-SA"/>
              </w:rPr>
            </w:pPr>
            <w:r w:rsidRPr="00497938">
              <w:rPr>
                <w:rFonts w:ascii="Times New Roman" w:hAnsi="Times New Roman" w:cs="Times New Roman"/>
                <w:b/>
                <w:bCs/>
                <w:sz w:val="22"/>
                <w:szCs w:val="22"/>
                <w:lang w:val="lt-LT" w:eastAsia="ar-SA"/>
              </w:rPr>
              <w:t>Programos u</w:t>
            </w:r>
            <w:r w:rsidRPr="00497938">
              <w:rPr>
                <w:rFonts w:ascii="Times New Roman" w:hAnsi="Times New Roman" w:cs="Times New Roman"/>
                <w:b/>
                <w:bCs/>
                <w:sz w:val="22"/>
                <w:szCs w:val="22"/>
                <w:lang w:val="lt-LT"/>
              </w:rPr>
              <w:t>ždavin</w:t>
            </w:r>
            <w:r>
              <w:rPr>
                <w:rFonts w:ascii="Times New Roman" w:hAnsi="Times New Roman" w:cs="Times New Roman"/>
                <w:b/>
                <w:bCs/>
                <w:sz w:val="22"/>
                <w:szCs w:val="22"/>
                <w:lang w:val="lt-LT"/>
              </w:rPr>
              <w:t>io aprašymas</w:t>
            </w:r>
          </w:p>
        </w:tc>
        <w:tc>
          <w:tcPr>
            <w:tcW w:w="7796" w:type="dxa"/>
            <w:vAlign w:val="center"/>
          </w:tcPr>
          <w:p w14:paraId="751E5CA6" w14:textId="77777777" w:rsidR="00497938" w:rsidRDefault="00497938" w:rsidP="003B5940">
            <w:pPr>
              <w:suppressAutoHyphens/>
              <w:spacing w:after="0" w:line="240" w:lineRule="auto"/>
              <w:rPr>
                <w:rFonts w:ascii="Times New Roman" w:hAnsi="Times New Roman" w:cs="Times New Roman"/>
              </w:rPr>
            </w:pPr>
            <w:r w:rsidRPr="00B32E5F">
              <w:rPr>
                <w:rFonts w:ascii="Times New Roman" w:hAnsi="Times New Roman" w:cs="Times New Roman"/>
              </w:rPr>
              <w:t>Įgyvendinant šį uždavinį bus atliekami darbai siekiant išsaugoti esamą melioracinės sistemos turtą ir prailginti tinkamą sistemų funkcionavimą, taip gerinant žemdirbystės sąlygas ir prisidedant prie kaimo plėtros.</w:t>
            </w:r>
          </w:p>
          <w:p w14:paraId="63B0AACD" w14:textId="77777777" w:rsidR="00497938" w:rsidRDefault="00497938" w:rsidP="003B5940">
            <w:pPr>
              <w:suppressAutoHyphens/>
              <w:spacing w:after="0" w:line="240" w:lineRule="auto"/>
              <w:rPr>
                <w:rFonts w:ascii="Times New Roman" w:hAnsi="Times New Roman" w:cs="Times New Roman"/>
              </w:rPr>
            </w:pPr>
            <w:r w:rsidRPr="00A00E3C">
              <w:rPr>
                <w:rFonts w:ascii="Times New Roman" w:hAnsi="Times New Roman" w:cs="Times New Roman"/>
              </w:rPr>
              <w:t>Uždavinio įgyvendinimui yra skirt</w:t>
            </w:r>
            <w:r>
              <w:rPr>
                <w:rFonts w:ascii="Times New Roman" w:hAnsi="Times New Roman" w:cs="Times New Roman"/>
              </w:rPr>
              <w:t>a</w:t>
            </w:r>
            <w:r w:rsidRPr="00A00E3C">
              <w:rPr>
                <w:rFonts w:ascii="Times New Roman" w:hAnsi="Times New Roman" w:cs="Times New Roman"/>
              </w:rPr>
              <w:t xml:space="preserve"> </w:t>
            </w:r>
            <w:r>
              <w:rPr>
                <w:rFonts w:ascii="Times New Roman" w:hAnsi="Times New Roman" w:cs="Times New Roman"/>
              </w:rPr>
              <w:t>1</w:t>
            </w:r>
            <w:r w:rsidRPr="00A00E3C">
              <w:rPr>
                <w:rFonts w:ascii="Times New Roman" w:hAnsi="Times New Roman" w:cs="Times New Roman"/>
              </w:rPr>
              <w:t xml:space="preserve"> priemonė</w:t>
            </w:r>
            <w:r>
              <w:rPr>
                <w:rFonts w:ascii="Times New Roman" w:hAnsi="Times New Roman" w:cs="Times New Roman"/>
              </w:rPr>
              <w:t>.</w:t>
            </w:r>
          </w:p>
          <w:p w14:paraId="259BF315" w14:textId="71E11A08" w:rsidR="00497938" w:rsidRPr="009E5237" w:rsidRDefault="00497938" w:rsidP="003B5940">
            <w:pPr>
              <w:suppressAutoHyphens/>
              <w:spacing w:after="0" w:line="240" w:lineRule="auto"/>
              <w:rPr>
                <w:rFonts w:ascii="Times New Roman" w:hAnsi="Times New Roman" w:cs="Times New Roman"/>
                <w:b/>
                <w:bCs/>
                <w:iCs/>
                <w:lang w:eastAsia="ar-SA"/>
              </w:rPr>
            </w:pPr>
          </w:p>
        </w:tc>
      </w:tr>
      <w:tr w:rsidR="00B50A32" w:rsidRPr="00A00E3C" w14:paraId="2D957D68" w14:textId="77777777" w:rsidTr="00B50A32">
        <w:trPr>
          <w:trHeight w:val="387"/>
        </w:trPr>
        <w:tc>
          <w:tcPr>
            <w:tcW w:w="9101" w:type="dxa"/>
            <w:gridSpan w:val="2"/>
          </w:tcPr>
          <w:p w14:paraId="5F8C89F6" w14:textId="10B131A4" w:rsidR="00B50A32" w:rsidRPr="00B50A32" w:rsidRDefault="00B50A32" w:rsidP="003B5940">
            <w:pPr>
              <w:suppressAutoHyphens/>
              <w:spacing w:after="0" w:line="240" w:lineRule="auto"/>
              <w:rPr>
                <w:rFonts w:ascii="Times New Roman" w:hAnsi="Times New Roman" w:cs="Times New Roman"/>
                <w:b/>
                <w:bCs/>
              </w:rPr>
            </w:pPr>
            <w:r w:rsidRPr="00B50A32">
              <w:rPr>
                <w:rFonts w:ascii="Times New Roman" w:hAnsi="Times New Roman" w:cs="Times New Roman"/>
                <w:b/>
                <w:bCs/>
              </w:rPr>
              <w:t>Priemonės kodas, pavadinimas, aprašymas</w:t>
            </w:r>
          </w:p>
        </w:tc>
      </w:tr>
      <w:tr w:rsidR="00B50A32" w:rsidRPr="00A00E3C" w14:paraId="3F610C93" w14:textId="77777777" w:rsidTr="00A41CB3">
        <w:trPr>
          <w:trHeight w:val="864"/>
        </w:trPr>
        <w:tc>
          <w:tcPr>
            <w:tcW w:w="9101" w:type="dxa"/>
            <w:gridSpan w:val="2"/>
          </w:tcPr>
          <w:p w14:paraId="1D44752A" w14:textId="77777777" w:rsidR="00B50A32" w:rsidRPr="007412B1" w:rsidRDefault="00B50A32" w:rsidP="00B50A32">
            <w:pPr>
              <w:spacing w:after="0" w:line="240" w:lineRule="auto"/>
              <w:jc w:val="both"/>
              <w:rPr>
                <w:rFonts w:ascii="Times New Roman" w:hAnsi="Times New Roman" w:cs="Times New Roman"/>
                <w:b/>
                <w:bCs/>
              </w:rPr>
            </w:pPr>
            <w:r w:rsidRPr="007412B1">
              <w:rPr>
                <w:rFonts w:ascii="Times New Roman" w:hAnsi="Times New Roman" w:cs="Times New Roman"/>
                <w:b/>
                <w:bCs/>
              </w:rPr>
              <w:t>04.01.0.01 Melioracijos ir hidrotechninių statinių remontas ir priežiūra, žemės ūkio infrastruktūrinių objektų dokumentacijos tvarkymas</w:t>
            </w:r>
          </w:p>
          <w:p w14:paraId="152983FC" w14:textId="6569CD79" w:rsidR="00B50A32" w:rsidRDefault="00B50A32" w:rsidP="00B50A32">
            <w:pPr>
              <w:suppressAutoHyphens/>
              <w:spacing w:after="0" w:line="240" w:lineRule="auto"/>
              <w:rPr>
                <w:rFonts w:ascii="Times New Roman" w:hAnsi="Times New Roman" w:cs="Times New Roman"/>
              </w:rPr>
            </w:pPr>
            <w:r w:rsidRPr="009E5237">
              <w:rPr>
                <w:rFonts w:ascii="Times New Roman" w:hAnsi="Times New Roman" w:cs="Times New Roman"/>
              </w:rPr>
              <w:t xml:space="preserve">Numatoma atlikti įvairius melioracijos ir hidrotechninių </w:t>
            </w:r>
            <w:r w:rsidRPr="00583A3A">
              <w:rPr>
                <w:rFonts w:ascii="Times New Roman" w:hAnsi="Times New Roman" w:cs="Times New Roman"/>
              </w:rPr>
              <w:t xml:space="preserve">statinių remonto/rekonstrukcijos ir priežiūros darbus Domeikavos, </w:t>
            </w:r>
            <w:r w:rsidR="007412B1">
              <w:rPr>
                <w:rFonts w:ascii="Times New Roman" w:hAnsi="Times New Roman" w:cs="Times New Roman"/>
              </w:rPr>
              <w:t>Vandžiogalos, Babtų, Raudondvario</w:t>
            </w:r>
            <w:r w:rsidR="008E5350">
              <w:rPr>
                <w:rFonts w:ascii="Times New Roman" w:hAnsi="Times New Roman" w:cs="Times New Roman"/>
              </w:rPr>
              <w:t>, Ringaudų, Užliedžių</w:t>
            </w:r>
            <w:r w:rsidR="007412B1">
              <w:rPr>
                <w:rFonts w:ascii="Times New Roman" w:hAnsi="Times New Roman" w:cs="Times New Roman"/>
              </w:rPr>
              <w:t xml:space="preserve"> ir</w:t>
            </w:r>
            <w:r w:rsidRPr="00583A3A">
              <w:rPr>
                <w:rFonts w:ascii="Times New Roman" w:hAnsi="Times New Roman" w:cs="Times New Roman"/>
              </w:rPr>
              <w:t xml:space="preserve"> kitose seniūnijose.</w:t>
            </w:r>
          </w:p>
          <w:p w14:paraId="7F857EDE" w14:textId="16BE149D" w:rsidR="00B50A32" w:rsidRPr="00B32E5F" w:rsidRDefault="00B50A32" w:rsidP="00B50A32">
            <w:pPr>
              <w:suppressAutoHyphens/>
              <w:spacing w:after="0" w:line="240" w:lineRule="auto"/>
              <w:rPr>
                <w:rFonts w:ascii="Times New Roman" w:hAnsi="Times New Roman" w:cs="Times New Roman"/>
              </w:rPr>
            </w:pPr>
          </w:p>
        </w:tc>
      </w:tr>
      <w:tr w:rsidR="00B50A32" w:rsidRPr="00A00E3C" w14:paraId="2EB88638" w14:textId="77777777" w:rsidTr="00120BB0">
        <w:tc>
          <w:tcPr>
            <w:tcW w:w="1305" w:type="dxa"/>
          </w:tcPr>
          <w:p w14:paraId="4D30F8AA" w14:textId="60ADA6F4" w:rsidR="00B50A32" w:rsidRPr="00B50A32" w:rsidRDefault="00B50A32" w:rsidP="00AC3B69">
            <w:pPr>
              <w:pStyle w:val="Antrat1"/>
              <w:jc w:val="left"/>
              <w:rPr>
                <w:rFonts w:ascii="Times New Roman" w:hAnsi="Times New Roman" w:cs="Times New Roman"/>
                <w:b/>
                <w:bCs/>
                <w:caps/>
                <w:sz w:val="22"/>
                <w:szCs w:val="22"/>
                <w:lang w:val="lt-LT"/>
              </w:rPr>
            </w:pPr>
            <w:r w:rsidRPr="00B50A32">
              <w:rPr>
                <w:rFonts w:ascii="Times New Roman" w:hAnsi="Times New Roman" w:cs="Times New Roman"/>
                <w:b/>
                <w:bCs/>
                <w:sz w:val="22"/>
                <w:szCs w:val="22"/>
                <w:lang w:val="lt-LT"/>
              </w:rPr>
              <w:t>Programos uždavinys</w:t>
            </w:r>
            <w:r>
              <w:rPr>
                <w:rFonts w:ascii="Times New Roman" w:hAnsi="Times New Roman" w:cs="Times New Roman"/>
                <w:b/>
                <w:bCs/>
                <w:sz w:val="22"/>
                <w:szCs w:val="22"/>
                <w:lang w:val="lt-LT"/>
              </w:rPr>
              <w:t xml:space="preserve"> (kodas)</w:t>
            </w:r>
          </w:p>
        </w:tc>
        <w:tc>
          <w:tcPr>
            <w:tcW w:w="7796" w:type="dxa"/>
            <w:vAlign w:val="center"/>
          </w:tcPr>
          <w:p w14:paraId="2182B723" w14:textId="08A220E6" w:rsidR="00B50A32" w:rsidRPr="009E5237" w:rsidRDefault="00B50A32" w:rsidP="00AC3B69">
            <w:pPr>
              <w:suppressAutoHyphens/>
              <w:spacing w:after="0" w:line="240" w:lineRule="auto"/>
              <w:rPr>
                <w:rFonts w:ascii="Times New Roman" w:hAnsi="Times New Roman" w:cs="Times New Roman"/>
                <w:b/>
                <w:bCs/>
                <w:iCs/>
                <w:lang w:eastAsia="ar-SA"/>
              </w:rPr>
            </w:pPr>
            <w:r w:rsidRPr="009E5237">
              <w:rPr>
                <w:rFonts w:ascii="Times New Roman" w:hAnsi="Times New Roman" w:cs="Times New Roman"/>
                <w:b/>
                <w:bCs/>
                <w:iCs/>
                <w:lang w:eastAsia="ar-SA"/>
              </w:rPr>
              <w:t>Plėtoti alternatyvias veiklas kaime</w:t>
            </w:r>
            <w:r>
              <w:rPr>
                <w:rFonts w:ascii="Times New Roman" w:hAnsi="Times New Roman" w:cs="Times New Roman"/>
                <w:b/>
                <w:bCs/>
                <w:iCs/>
                <w:lang w:eastAsia="ar-SA"/>
              </w:rPr>
              <w:t xml:space="preserve"> (</w:t>
            </w:r>
            <w:r w:rsidRPr="009E5237">
              <w:rPr>
                <w:rFonts w:ascii="Times New Roman" w:hAnsi="Times New Roman" w:cs="Times New Roman"/>
                <w:b/>
                <w:bCs/>
                <w:iCs/>
                <w:lang w:eastAsia="ar-SA"/>
              </w:rPr>
              <w:t>04.01.02</w:t>
            </w:r>
            <w:r>
              <w:rPr>
                <w:rFonts w:ascii="Times New Roman" w:hAnsi="Times New Roman" w:cs="Times New Roman"/>
                <w:b/>
                <w:bCs/>
                <w:iCs/>
                <w:lang w:eastAsia="ar-SA"/>
              </w:rPr>
              <w:t>)</w:t>
            </w:r>
          </w:p>
        </w:tc>
      </w:tr>
      <w:tr w:rsidR="00B50A32" w:rsidRPr="00A00E3C" w14:paraId="4B1E602A" w14:textId="77777777" w:rsidTr="00120BB0">
        <w:tc>
          <w:tcPr>
            <w:tcW w:w="1305" w:type="dxa"/>
          </w:tcPr>
          <w:p w14:paraId="5C69B69E" w14:textId="22FE880B" w:rsidR="00B50A32" w:rsidRPr="00B50A32" w:rsidRDefault="00B50A32" w:rsidP="00AC3B69">
            <w:pPr>
              <w:pStyle w:val="Antrat1"/>
              <w:jc w:val="left"/>
              <w:rPr>
                <w:rFonts w:ascii="Times New Roman" w:hAnsi="Times New Roman" w:cs="Times New Roman"/>
                <w:b/>
                <w:bCs/>
                <w:sz w:val="22"/>
                <w:szCs w:val="22"/>
                <w:lang w:val="lt-LT"/>
              </w:rPr>
            </w:pPr>
            <w:r w:rsidRPr="00B50A32">
              <w:rPr>
                <w:rFonts w:ascii="Times New Roman" w:hAnsi="Times New Roman" w:cs="Times New Roman"/>
                <w:b/>
                <w:bCs/>
                <w:sz w:val="22"/>
                <w:szCs w:val="22"/>
                <w:lang w:val="lt-LT"/>
              </w:rPr>
              <w:t>Programos uždavin</w:t>
            </w:r>
            <w:r>
              <w:rPr>
                <w:rFonts w:ascii="Times New Roman" w:hAnsi="Times New Roman" w:cs="Times New Roman"/>
                <w:b/>
                <w:bCs/>
                <w:sz w:val="22"/>
                <w:szCs w:val="22"/>
                <w:lang w:val="lt-LT"/>
              </w:rPr>
              <w:t>io aprašymas</w:t>
            </w:r>
          </w:p>
        </w:tc>
        <w:tc>
          <w:tcPr>
            <w:tcW w:w="7796" w:type="dxa"/>
            <w:vAlign w:val="center"/>
          </w:tcPr>
          <w:p w14:paraId="617D46DD" w14:textId="00B6C88F" w:rsidR="00B50A32" w:rsidRDefault="00B50A32" w:rsidP="00AC3B69">
            <w:pPr>
              <w:suppressAutoHyphens/>
              <w:spacing w:after="0" w:line="240" w:lineRule="auto"/>
              <w:rPr>
                <w:rFonts w:ascii="Times New Roman" w:hAnsi="Times New Roman" w:cs="Times New Roman"/>
              </w:rPr>
            </w:pPr>
            <w:r w:rsidRPr="00B32E5F">
              <w:rPr>
                <w:rFonts w:ascii="Times New Roman" w:hAnsi="Times New Roman" w:cs="Times New Roman"/>
              </w:rPr>
              <w:t>Šiuo uždaviniu planuojama kaimo plėtros dalyviams, ūkininkams teikti materialinę, metodinę, techninę bei kitokia pagalbą, organizuojant įvairūs renginius, konkursus, finansuojant</w:t>
            </w:r>
            <w:r w:rsidR="007412B1">
              <w:rPr>
                <w:rFonts w:ascii="Times New Roman" w:hAnsi="Times New Roman" w:cs="Times New Roman"/>
              </w:rPr>
              <w:t xml:space="preserve"> verslias</w:t>
            </w:r>
            <w:r w:rsidRPr="00B32E5F">
              <w:rPr>
                <w:rFonts w:ascii="Times New Roman" w:hAnsi="Times New Roman" w:cs="Times New Roman"/>
              </w:rPr>
              <w:t xml:space="preserve"> idėjas</w:t>
            </w:r>
            <w:r>
              <w:rPr>
                <w:rFonts w:ascii="Times New Roman" w:hAnsi="Times New Roman" w:cs="Times New Roman"/>
              </w:rPr>
              <w:t>.</w:t>
            </w:r>
          </w:p>
          <w:p w14:paraId="225CD7BD" w14:textId="77777777" w:rsidR="00B50A32" w:rsidRDefault="00B50A32" w:rsidP="00AC3B69">
            <w:pPr>
              <w:suppressAutoHyphens/>
              <w:spacing w:after="0" w:line="240" w:lineRule="auto"/>
              <w:rPr>
                <w:rFonts w:ascii="Times New Roman" w:hAnsi="Times New Roman" w:cs="Times New Roman"/>
              </w:rPr>
            </w:pPr>
            <w:r>
              <w:rPr>
                <w:rFonts w:ascii="Times New Roman" w:hAnsi="Times New Roman" w:cs="Times New Roman"/>
              </w:rPr>
              <w:t>Uždavinio įgyvendinimui skirtos</w:t>
            </w:r>
            <w:r w:rsidRPr="00A00E3C">
              <w:rPr>
                <w:rFonts w:ascii="Times New Roman" w:hAnsi="Times New Roman" w:cs="Times New Roman"/>
              </w:rPr>
              <w:t xml:space="preserve"> </w:t>
            </w:r>
            <w:r>
              <w:rPr>
                <w:rFonts w:ascii="Times New Roman" w:hAnsi="Times New Roman" w:cs="Times New Roman"/>
              </w:rPr>
              <w:t>2</w:t>
            </w:r>
            <w:r w:rsidRPr="00A00E3C">
              <w:rPr>
                <w:rFonts w:ascii="Times New Roman" w:hAnsi="Times New Roman" w:cs="Times New Roman"/>
              </w:rPr>
              <w:t xml:space="preserve"> priemonė</w:t>
            </w:r>
            <w:r>
              <w:rPr>
                <w:rFonts w:ascii="Times New Roman" w:hAnsi="Times New Roman" w:cs="Times New Roman"/>
              </w:rPr>
              <w:t>s.</w:t>
            </w:r>
          </w:p>
          <w:p w14:paraId="5E8FBBA4" w14:textId="6E934221" w:rsidR="00B50A32" w:rsidRPr="009E5237" w:rsidRDefault="00B50A32" w:rsidP="00AC3B69">
            <w:pPr>
              <w:suppressAutoHyphens/>
              <w:spacing w:after="0" w:line="240" w:lineRule="auto"/>
              <w:rPr>
                <w:rFonts w:ascii="Times New Roman" w:hAnsi="Times New Roman" w:cs="Times New Roman"/>
                <w:b/>
                <w:bCs/>
                <w:iCs/>
                <w:lang w:eastAsia="ar-SA"/>
              </w:rPr>
            </w:pPr>
          </w:p>
        </w:tc>
      </w:tr>
      <w:tr w:rsidR="00B50A32" w:rsidRPr="00A00E3C" w14:paraId="54092962" w14:textId="77777777" w:rsidTr="00113CEB">
        <w:tc>
          <w:tcPr>
            <w:tcW w:w="9101" w:type="dxa"/>
            <w:gridSpan w:val="2"/>
          </w:tcPr>
          <w:p w14:paraId="41AD6506" w14:textId="77777777" w:rsidR="00B50A32" w:rsidRDefault="00B50A32" w:rsidP="00AC3B69">
            <w:pPr>
              <w:suppressAutoHyphens/>
              <w:spacing w:after="0" w:line="240" w:lineRule="auto"/>
              <w:rPr>
                <w:rFonts w:ascii="Times New Roman" w:hAnsi="Times New Roman" w:cs="Times New Roman"/>
                <w:b/>
                <w:bCs/>
              </w:rPr>
            </w:pPr>
            <w:r w:rsidRPr="00B50A32">
              <w:rPr>
                <w:rFonts w:ascii="Times New Roman" w:hAnsi="Times New Roman" w:cs="Times New Roman"/>
                <w:b/>
                <w:bCs/>
              </w:rPr>
              <w:t>Priemonės kodas, pavadinimas, aprašymas</w:t>
            </w:r>
          </w:p>
          <w:p w14:paraId="4196DF81" w14:textId="2AB01F4C" w:rsidR="004A74C6" w:rsidRPr="009E5237" w:rsidRDefault="004A74C6" w:rsidP="00AC3B69">
            <w:pPr>
              <w:suppressAutoHyphens/>
              <w:spacing w:after="0" w:line="240" w:lineRule="auto"/>
              <w:rPr>
                <w:rFonts w:ascii="Times New Roman" w:hAnsi="Times New Roman" w:cs="Times New Roman"/>
                <w:b/>
                <w:bCs/>
                <w:iCs/>
                <w:lang w:eastAsia="ar-SA"/>
              </w:rPr>
            </w:pPr>
          </w:p>
        </w:tc>
      </w:tr>
      <w:tr w:rsidR="00B50A32" w:rsidRPr="00A00E3C" w14:paraId="5EECF9CF" w14:textId="77777777" w:rsidTr="00F174BC">
        <w:tc>
          <w:tcPr>
            <w:tcW w:w="9101" w:type="dxa"/>
            <w:gridSpan w:val="2"/>
          </w:tcPr>
          <w:p w14:paraId="48EB024C" w14:textId="77777777" w:rsidR="00B50A32" w:rsidRPr="00B50A32" w:rsidRDefault="00B50A32" w:rsidP="00B50A32">
            <w:pPr>
              <w:spacing w:after="0" w:line="240" w:lineRule="auto"/>
              <w:jc w:val="both"/>
              <w:rPr>
                <w:rFonts w:ascii="Times New Roman" w:hAnsi="Times New Roman" w:cs="Times New Roman"/>
                <w:b/>
                <w:bCs/>
              </w:rPr>
            </w:pPr>
            <w:r w:rsidRPr="00B50A32">
              <w:rPr>
                <w:rFonts w:ascii="Times New Roman" w:hAnsi="Times New Roman" w:cs="Times New Roman"/>
                <w:b/>
                <w:bCs/>
              </w:rPr>
              <w:t>04.01.02.01 Partnerystės su kaimo plėtros dalyviais stiprinimas</w:t>
            </w:r>
          </w:p>
          <w:p w14:paraId="7AC3FAAB" w14:textId="5D64206F" w:rsidR="00B50A32" w:rsidRPr="00B50A32" w:rsidRDefault="00B50A32" w:rsidP="00B50A32">
            <w:pPr>
              <w:spacing w:after="0" w:line="240" w:lineRule="auto"/>
              <w:jc w:val="both"/>
              <w:rPr>
                <w:rFonts w:ascii="Times New Roman" w:hAnsi="Times New Roman" w:cs="Times New Roman"/>
              </w:rPr>
            </w:pPr>
            <w:r w:rsidRPr="00B50A32">
              <w:rPr>
                <w:rFonts w:ascii="Times New Roman" w:hAnsi="Times New Roman" w:cs="Times New Roman"/>
              </w:rPr>
              <w:t>Planuojama vykdyti įvair</w:t>
            </w:r>
            <w:r w:rsidR="000603B2">
              <w:rPr>
                <w:rFonts w:ascii="Times New Roman" w:hAnsi="Times New Roman" w:cs="Times New Roman"/>
              </w:rPr>
              <w:t>i</w:t>
            </w:r>
            <w:r w:rsidR="001846A1">
              <w:rPr>
                <w:rFonts w:ascii="Times New Roman" w:hAnsi="Times New Roman" w:cs="Times New Roman"/>
              </w:rPr>
              <w:t>u</w:t>
            </w:r>
            <w:r w:rsidRPr="00B50A32">
              <w:rPr>
                <w:rFonts w:ascii="Times New Roman" w:hAnsi="Times New Roman" w:cs="Times New Roman"/>
              </w:rPr>
              <w:t>s rengini</w:t>
            </w:r>
            <w:r w:rsidR="000603B2">
              <w:rPr>
                <w:rFonts w:ascii="Times New Roman" w:hAnsi="Times New Roman" w:cs="Times New Roman"/>
              </w:rPr>
              <w:t>us</w:t>
            </w:r>
            <w:r w:rsidRPr="00B50A32">
              <w:rPr>
                <w:rFonts w:ascii="Times New Roman" w:hAnsi="Times New Roman" w:cs="Times New Roman"/>
              </w:rPr>
              <w:t>, konkurs</w:t>
            </w:r>
            <w:r w:rsidR="000603B2">
              <w:rPr>
                <w:rFonts w:ascii="Times New Roman" w:hAnsi="Times New Roman" w:cs="Times New Roman"/>
              </w:rPr>
              <w:t>us</w:t>
            </w:r>
            <w:r w:rsidRPr="00B50A32">
              <w:rPr>
                <w:rFonts w:ascii="Times New Roman" w:hAnsi="Times New Roman" w:cs="Times New Roman"/>
              </w:rPr>
              <w:t>, konsultacij</w:t>
            </w:r>
            <w:r w:rsidR="000603B2">
              <w:rPr>
                <w:rFonts w:ascii="Times New Roman" w:hAnsi="Times New Roman" w:cs="Times New Roman"/>
              </w:rPr>
              <w:t>a</w:t>
            </w:r>
            <w:r w:rsidRPr="00B50A32">
              <w:rPr>
                <w:rFonts w:ascii="Times New Roman" w:hAnsi="Times New Roman" w:cs="Times New Roman"/>
              </w:rPr>
              <w:t>s, mokym</w:t>
            </w:r>
            <w:r w:rsidR="000603B2">
              <w:rPr>
                <w:rFonts w:ascii="Times New Roman" w:hAnsi="Times New Roman" w:cs="Times New Roman"/>
              </w:rPr>
              <w:t>us</w:t>
            </w:r>
            <w:r w:rsidRPr="00B50A32">
              <w:rPr>
                <w:rFonts w:ascii="Times New Roman" w:hAnsi="Times New Roman" w:cs="Times New Roman"/>
              </w:rPr>
              <w:t xml:space="preserve"> ir pan.</w:t>
            </w:r>
          </w:p>
          <w:p w14:paraId="2E0B2F58" w14:textId="77777777" w:rsidR="00B50A32" w:rsidRPr="00B50A32" w:rsidRDefault="00B50A32" w:rsidP="00B50A32">
            <w:pPr>
              <w:spacing w:after="0" w:line="240" w:lineRule="auto"/>
              <w:jc w:val="both"/>
              <w:rPr>
                <w:rFonts w:ascii="Times New Roman" w:hAnsi="Times New Roman" w:cs="Times New Roman"/>
              </w:rPr>
            </w:pPr>
          </w:p>
          <w:p w14:paraId="4B7462E3" w14:textId="77777777" w:rsidR="00B50A32" w:rsidRPr="00B50A32" w:rsidRDefault="00B50A32" w:rsidP="00B50A32">
            <w:pPr>
              <w:spacing w:after="0" w:line="240" w:lineRule="auto"/>
              <w:jc w:val="both"/>
              <w:rPr>
                <w:rFonts w:ascii="Times New Roman" w:hAnsi="Times New Roman" w:cs="Times New Roman"/>
                <w:b/>
                <w:bCs/>
              </w:rPr>
            </w:pPr>
            <w:r w:rsidRPr="00B50A32">
              <w:rPr>
                <w:rFonts w:ascii="Times New Roman" w:hAnsi="Times New Roman" w:cs="Times New Roman"/>
                <w:b/>
                <w:bCs/>
              </w:rPr>
              <w:t>04.01.02.02 Dalyvaujamojo biudžeto įgyvendinimas</w:t>
            </w:r>
          </w:p>
          <w:p w14:paraId="42678B4A" w14:textId="7E240BA5" w:rsidR="00B50A32" w:rsidRPr="00B50A32" w:rsidRDefault="00B50A32" w:rsidP="00AC3B69">
            <w:pPr>
              <w:suppressAutoHyphens/>
              <w:spacing w:after="0" w:line="240" w:lineRule="auto"/>
              <w:rPr>
                <w:rFonts w:ascii="Times New Roman" w:hAnsi="Times New Roman" w:cs="Times New Roman"/>
                <w:b/>
                <w:bCs/>
                <w:lang w:eastAsia="ar-SA"/>
              </w:rPr>
            </w:pPr>
            <w:r w:rsidRPr="00B50A32">
              <w:rPr>
                <w:rFonts w:ascii="Times New Roman" w:hAnsi="Times New Roman" w:cs="Times New Roman"/>
              </w:rPr>
              <w:t>Kauno r. gyventojų pasiūlytų idėjų – projektų viešosios rajono teritorijos infrastruktūros tvarkymo tema įgyvendinimo koordinavimas ir finansavimas.</w:t>
            </w:r>
          </w:p>
          <w:p w14:paraId="7F9DAC6E" w14:textId="44DF37AC" w:rsidR="00B50A32" w:rsidRPr="009E5237" w:rsidRDefault="00B50A32" w:rsidP="00AC3B69">
            <w:pPr>
              <w:suppressAutoHyphens/>
              <w:spacing w:after="0" w:line="240" w:lineRule="auto"/>
              <w:rPr>
                <w:rFonts w:ascii="Times New Roman" w:hAnsi="Times New Roman" w:cs="Times New Roman"/>
                <w:b/>
                <w:bCs/>
                <w:iCs/>
                <w:lang w:eastAsia="ar-SA"/>
              </w:rPr>
            </w:pPr>
          </w:p>
        </w:tc>
      </w:tr>
    </w:tbl>
    <w:p w14:paraId="732DC871" w14:textId="77777777" w:rsidR="00492397" w:rsidRPr="00A00E3C" w:rsidRDefault="00492397" w:rsidP="00492397">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628"/>
      </w:tblGrid>
      <w:tr w:rsidR="004A74C6" w:rsidRPr="00A00E3C" w14:paraId="5E5F29EE" w14:textId="77777777" w:rsidTr="00601E37">
        <w:tc>
          <w:tcPr>
            <w:tcW w:w="2439" w:type="dxa"/>
          </w:tcPr>
          <w:p w14:paraId="3E6F880B" w14:textId="6DF5B97B" w:rsidR="004A74C6" w:rsidRPr="00A00E3C" w:rsidRDefault="004A74C6" w:rsidP="00DA17D8">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628" w:type="dxa"/>
            <w:vAlign w:val="center"/>
          </w:tcPr>
          <w:p w14:paraId="55955EB5" w14:textId="6BCA07DC" w:rsidR="004A74C6" w:rsidRPr="00241D00" w:rsidRDefault="004A74C6" w:rsidP="00DA17D8">
            <w:pPr>
              <w:suppressAutoHyphens/>
              <w:spacing w:after="0" w:line="240" w:lineRule="auto"/>
              <w:rPr>
                <w:rFonts w:ascii="Times New Roman" w:hAnsi="Times New Roman" w:cs="Times New Roman"/>
                <w:b/>
                <w:bCs/>
                <w:iCs/>
                <w:lang w:eastAsia="ar-SA"/>
              </w:rPr>
            </w:pPr>
            <w:r w:rsidRPr="00241D00">
              <w:rPr>
                <w:rFonts w:ascii="Times New Roman" w:hAnsi="Times New Roman" w:cs="Times New Roman"/>
                <w:b/>
                <w:bCs/>
                <w:iCs/>
                <w:lang w:eastAsia="ar-SA"/>
              </w:rPr>
              <w:t>Kitos rajono viešosios infrastruktūros bei viešųjų paslaugų vystymas ir plėtra</w:t>
            </w:r>
            <w:r>
              <w:rPr>
                <w:rFonts w:ascii="Times New Roman" w:hAnsi="Times New Roman" w:cs="Times New Roman"/>
                <w:b/>
                <w:bCs/>
                <w:iCs/>
                <w:lang w:eastAsia="ar-SA"/>
              </w:rPr>
              <w:t xml:space="preserve"> (</w:t>
            </w:r>
            <w:r w:rsidRPr="00241D00">
              <w:rPr>
                <w:rFonts w:ascii="Times New Roman" w:hAnsi="Times New Roman" w:cs="Times New Roman"/>
                <w:b/>
                <w:bCs/>
                <w:iCs/>
                <w:lang w:eastAsia="ar-SA"/>
              </w:rPr>
              <w:t>04.02</w:t>
            </w:r>
            <w:r>
              <w:rPr>
                <w:rFonts w:ascii="Times New Roman" w:hAnsi="Times New Roman" w:cs="Times New Roman"/>
                <w:b/>
                <w:bCs/>
                <w:iCs/>
                <w:lang w:eastAsia="ar-SA"/>
              </w:rPr>
              <w:t>)</w:t>
            </w:r>
          </w:p>
        </w:tc>
      </w:tr>
      <w:tr w:rsidR="004A74C6" w:rsidRPr="00A00E3C" w14:paraId="044EB02E" w14:textId="77777777" w:rsidTr="00601E37">
        <w:tc>
          <w:tcPr>
            <w:tcW w:w="2439" w:type="dxa"/>
          </w:tcPr>
          <w:p w14:paraId="0CB454AE" w14:textId="1A53071C" w:rsidR="004A74C6" w:rsidRPr="004A74C6" w:rsidRDefault="004A74C6" w:rsidP="00DA17D8">
            <w:pPr>
              <w:pStyle w:val="Antrat1"/>
              <w:jc w:val="left"/>
              <w:rPr>
                <w:rFonts w:ascii="Times New Roman" w:hAnsi="Times New Roman" w:cs="Times New Roman"/>
                <w:b/>
                <w:bCs/>
                <w:sz w:val="22"/>
                <w:szCs w:val="22"/>
                <w:lang w:val="lt-LT"/>
              </w:rPr>
            </w:pPr>
            <w:r w:rsidRPr="004A74C6">
              <w:rPr>
                <w:rFonts w:ascii="Times New Roman" w:hAnsi="Times New Roman" w:cs="Times New Roman"/>
                <w:b/>
                <w:sz w:val="22"/>
                <w:szCs w:val="22"/>
                <w:lang w:eastAsia="ar-SA"/>
              </w:rPr>
              <w:t>Programos tikslo aprašymas</w:t>
            </w:r>
          </w:p>
        </w:tc>
        <w:tc>
          <w:tcPr>
            <w:tcW w:w="6628" w:type="dxa"/>
            <w:vAlign w:val="center"/>
          </w:tcPr>
          <w:p w14:paraId="7AF9049D" w14:textId="77777777" w:rsidR="004A74C6" w:rsidRPr="004A74C6" w:rsidRDefault="004A74C6" w:rsidP="004A74C6">
            <w:pPr>
              <w:spacing w:after="0" w:line="240" w:lineRule="auto"/>
              <w:jc w:val="both"/>
              <w:rPr>
                <w:rFonts w:ascii="Times New Roman" w:hAnsi="Times New Roman" w:cs="Times New Roman"/>
              </w:rPr>
            </w:pPr>
            <w:r w:rsidRPr="004A74C6">
              <w:rPr>
                <w:rFonts w:ascii="Times New Roman" w:hAnsi="Times New Roman" w:cs="Times New Roman"/>
              </w:rPr>
              <w:t xml:space="preserve">Antruoju programos tikslu prisidedama prie Savivaldybės teikiamų viešųjų paslaugų vykdymo. </w:t>
            </w:r>
          </w:p>
          <w:p w14:paraId="7D215F37" w14:textId="3E32F58B" w:rsidR="004A74C6" w:rsidRPr="00241D00" w:rsidRDefault="004A74C6" w:rsidP="004A74C6">
            <w:pPr>
              <w:suppressAutoHyphens/>
              <w:spacing w:after="0" w:line="240" w:lineRule="auto"/>
              <w:rPr>
                <w:rFonts w:ascii="Times New Roman" w:hAnsi="Times New Roman" w:cs="Times New Roman"/>
                <w:b/>
                <w:bCs/>
                <w:iCs/>
                <w:lang w:eastAsia="ar-SA"/>
              </w:rPr>
            </w:pPr>
            <w:r w:rsidRPr="004A74C6">
              <w:rPr>
                <w:rFonts w:ascii="Times New Roman" w:hAnsi="Times New Roman" w:cs="Times New Roman"/>
              </w:rPr>
              <w:t>Programos t</w:t>
            </w:r>
            <w:r w:rsidRPr="004A74C6">
              <w:rPr>
                <w:rFonts w:ascii="Times New Roman" w:eastAsia="Calibri" w:hAnsi="Times New Roman" w:cs="Times New Roman"/>
                <w:lang w:eastAsia="en-US"/>
              </w:rPr>
              <w:t>ikslu numatoma įgyvendinti 1 uždavinį.</w:t>
            </w: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796"/>
      </w:tblGrid>
      <w:tr w:rsidR="004A74C6" w:rsidRPr="00A00E3C" w14:paraId="1346C499" w14:textId="77777777" w:rsidTr="001F1B7E">
        <w:tc>
          <w:tcPr>
            <w:tcW w:w="1305" w:type="dxa"/>
          </w:tcPr>
          <w:p w14:paraId="668D8A84" w14:textId="10EBEEA6" w:rsidR="004A74C6" w:rsidRPr="004A74C6" w:rsidRDefault="004A74C6" w:rsidP="00DA17D8">
            <w:pPr>
              <w:pStyle w:val="Antrat1"/>
              <w:jc w:val="left"/>
              <w:rPr>
                <w:rFonts w:ascii="Times New Roman" w:hAnsi="Times New Roman" w:cs="Times New Roman"/>
                <w:b/>
                <w:bCs/>
                <w:caps/>
                <w:sz w:val="22"/>
                <w:szCs w:val="22"/>
                <w:lang w:val="lt-LT"/>
              </w:rPr>
            </w:pPr>
            <w:r w:rsidRPr="004A74C6">
              <w:rPr>
                <w:rFonts w:ascii="Times New Roman" w:hAnsi="Times New Roman" w:cs="Times New Roman"/>
                <w:b/>
                <w:bCs/>
                <w:sz w:val="22"/>
                <w:szCs w:val="22"/>
                <w:lang w:eastAsia="ar-SA"/>
              </w:rPr>
              <w:t>Programos u</w:t>
            </w:r>
            <w:r w:rsidRPr="004A74C6">
              <w:rPr>
                <w:rFonts w:ascii="Times New Roman" w:hAnsi="Times New Roman" w:cs="Times New Roman"/>
                <w:b/>
                <w:bCs/>
                <w:sz w:val="22"/>
                <w:szCs w:val="22"/>
                <w:lang w:val="lt-LT"/>
              </w:rPr>
              <w:t>ždavinys (kodas)</w:t>
            </w:r>
          </w:p>
        </w:tc>
        <w:tc>
          <w:tcPr>
            <w:tcW w:w="7796" w:type="dxa"/>
            <w:vAlign w:val="center"/>
          </w:tcPr>
          <w:p w14:paraId="025F0B72" w14:textId="5F3CF030" w:rsidR="004A74C6" w:rsidRPr="00241D00" w:rsidRDefault="004A74C6" w:rsidP="00DA17D8">
            <w:pPr>
              <w:suppressAutoHyphens/>
              <w:spacing w:after="0" w:line="240" w:lineRule="auto"/>
              <w:rPr>
                <w:rFonts w:ascii="Times New Roman" w:hAnsi="Times New Roman" w:cs="Times New Roman"/>
                <w:b/>
                <w:bCs/>
                <w:iCs/>
                <w:lang w:eastAsia="ar-SA"/>
              </w:rPr>
            </w:pPr>
            <w:r w:rsidRPr="00241D00">
              <w:rPr>
                <w:rFonts w:ascii="Times New Roman" w:hAnsi="Times New Roman" w:cs="Times New Roman"/>
                <w:b/>
                <w:bCs/>
                <w:iCs/>
                <w:lang w:eastAsia="ar-SA"/>
              </w:rPr>
              <w:t>Gerinti savivaldybės teikiamų viešosios infrastruktūros paslaugų kokybę</w:t>
            </w:r>
            <w:r>
              <w:rPr>
                <w:rFonts w:ascii="Times New Roman" w:hAnsi="Times New Roman" w:cs="Times New Roman"/>
                <w:b/>
                <w:bCs/>
                <w:iCs/>
                <w:lang w:eastAsia="ar-SA"/>
              </w:rPr>
              <w:t xml:space="preserve"> (</w:t>
            </w:r>
            <w:r w:rsidRPr="00241D00">
              <w:rPr>
                <w:rFonts w:ascii="Times New Roman" w:hAnsi="Times New Roman" w:cs="Times New Roman"/>
                <w:b/>
                <w:bCs/>
                <w:iCs/>
                <w:lang w:eastAsia="ar-SA"/>
              </w:rPr>
              <w:t>04.02.01</w:t>
            </w:r>
            <w:r>
              <w:rPr>
                <w:rFonts w:ascii="Times New Roman" w:hAnsi="Times New Roman" w:cs="Times New Roman"/>
                <w:b/>
                <w:bCs/>
                <w:iCs/>
                <w:lang w:eastAsia="ar-SA"/>
              </w:rPr>
              <w:t>)</w:t>
            </w:r>
          </w:p>
        </w:tc>
      </w:tr>
      <w:tr w:rsidR="004A74C6" w:rsidRPr="00A00E3C" w14:paraId="32DBE3B1" w14:textId="77777777" w:rsidTr="001F1B7E">
        <w:tc>
          <w:tcPr>
            <w:tcW w:w="1305" w:type="dxa"/>
          </w:tcPr>
          <w:p w14:paraId="3656D534" w14:textId="16F22C67" w:rsidR="004A74C6" w:rsidRPr="00A00E3C" w:rsidRDefault="004A74C6" w:rsidP="00DA17D8">
            <w:pPr>
              <w:pStyle w:val="Antrat1"/>
              <w:jc w:val="left"/>
              <w:rPr>
                <w:rFonts w:ascii="Times New Roman" w:hAnsi="Times New Roman" w:cs="Times New Roman"/>
                <w:sz w:val="24"/>
                <w:szCs w:val="24"/>
                <w:lang w:eastAsia="ar-SA"/>
              </w:rPr>
            </w:pPr>
            <w:r w:rsidRPr="004A74C6">
              <w:rPr>
                <w:rFonts w:ascii="Times New Roman" w:hAnsi="Times New Roman" w:cs="Times New Roman"/>
                <w:b/>
                <w:bCs/>
                <w:sz w:val="22"/>
                <w:szCs w:val="22"/>
                <w:lang w:eastAsia="ar-SA"/>
              </w:rPr>
              <w:t>Programos u</w:t>
            </w:r>
            <w:r w:rsidRPr="004A74C6">
              <w:rPr>
                <w:rFonts w:ascii="Times New Roman" w:hAnsi="Times New Roman" w:cs="Times New Roman"/>
                <w:b/>
                <w:bCs/>
                <w:sz w:val="22"/>
                <w:szCs w:val="22"/>
                <w:lang w:val="lt-LT"/>
              </w:rPr>
              <w:t>ždavin</w:t>
            </w:r>
            <w:r>
              <w:rPr>
                <w:rFonts w:ascii="Times New Roman" w:hAnsi="Times New Roman" w:cs="Times New Roman"/>
                <w:b/>
                <w:bCs/>
                <w:sz w:val="22"/>
                <w:szCs w:val="22"/>
                <w:lang w:val="lt-LT"/>
              </w:rPr>
              <w:t>io aprašymas</w:t>
            </w:r>
          </w:p>
        </w:tc>
        <w:tc>
          <w:tcPr>
            <w:tcW w:w="7796" w:type="dxa"/>
            <w:vAlign w:val="center"/>
          </w:tcPr>
          <w:p w14:paraId="4608BF65" w14:textId="77777777" w:rsidR="004A74C6" w:rsidRDefault="004A74C6" w:rsidP="00DA17D8">
            <w:pPr>
              <w:suppressAutoHyphens/>
              <w:spacing w:after="0" w:line="240" w:lineRule="auto"/>
              <w:rPr>
                <w:rFonts w:ascii="Times New Roman" w:eastAsia="Calibri" w:hAnsi="Times New Roman" w:cs="Times New Roman"/>
                <w:lang w:eastAsia="en-US"/>
              </w:rPr>
            </w:pPr>
            <w:r w:rsidRPr="00A64D61">
              <w:rPr>
                <w:rFonts w:ascii="Times New Roman" w:eastAsia="Calibri" w:hAnsi="Times New Roman" w:cs="Times New Roman"/>
                <w:lang w:eastAsia="en-US"/>
              </w:rPr>
              <w:t xml:space="preserve">Šiuo uždaviniu siekiama, kad Savivaldybės teritorijoje būtų kuo mažiau </w:t>
            </w:r>
            <w:r>
              <w:rPr>
                <w:rFonts w:ascii="Times New Roman" w:eastAsia="Calibri" w:hAnsi="Times New Roman" w:cs="Times New Roman"/>
                <w:lang w:eastAsia="en-US"/>
              </w:rPr>
              <w:t xml:space="preserve">neprižiūrimų </w:t>
            </w:r>
            <w:r w:rsidRPr="00A64D61">
              <w:rPr>
                <w:rFonts w:ascii="Times New Roman" w:eastAsia="Calibri" w:hAnsi="Times New Roman" w:cs="Times New Roman"/>
                <w:lang w:eastAsia="en-US"/>
              </w:rPr>
              <w:t>ir bešeiminink</w:t>
            </w:r>
            <w:r>
              <w:rPr>
                <w:rFonts w:ascii="Times New Roman" w:eastAsia="Calibri" w:hAnsi="Times New Roman" w:cs="Times New Roman"/>
                <w:lang w:eastAsia="en-US"/>
              </w:rPr>
              <w:t>i</w:t>
            </w:r>
            <w:r w:rsidRPr="00A64D61">
              <w:rPr>
                <w:rFonts w:ascii="Times New Roman" w:eastAsia="Calibri" w:hAnsi="Times New Roman" w:cs="Times New Roman"/>
                <w:lang w:eastAsia="en-US"/>
              </w:rPr>
              <w:t>ų gyvūnų.</w:t>
            </w:r>
          </w:p>
          <w:p w14:paraId="308D16EE" w14:textId="77777777" w:rsidR="004A74C6" w:rsidRDefault="004A74C6" w:rsidP="00DA17D8">
            <w:pPr>
              <w:suppressAutoHyphens/>
              <w:spacing w:after="0" w:line="240" w:lineRule="auto"/>
              <w:rPr>
                <w:rFonts w:ascii="Times New Roman" w:hAnsi="Times New Roman" w:cs="Times New Roman"/>
              </w:rPr>
            </w:pPr>
            <w:r w:rsidRPr="00A00E3C">
              <w:rPr>
                <w:rFonts w:ascii="Times New Roman" w:hAnsi="Times New Roman" w:cs="Times New Roman"/>
              </w:rPr>
              <w:t>Uždavinio įgyvendinimui yra skirt</w:t>
            </w:r>
            <w:r>
              <w:rPr>
                <w:rFonts w:ascii="Times New Roman" w:hAnsi="Times New Roman" w:cs="Times New Roman"/>
              </w:rPr>
              <w:t>a 1</w:t>
            </w:r>
            <w:r w:rsidRPr="00A00E3C">
              <w:rPr>
                <w:rFonts w:ascii="Times New Roman" w:hAnsi="Times New Roman" w:cs="Times New Roman"/>
              </w:rPr>
              <w:t xml:space="preserve"> priemonė</w:t>
            </w:r>
            <w:r>
              <w:rPr>
                <w:rFonts w:ascii="Times New Roman" w:hAnsi="Times New Roman" w:cs="Times New Roman"/>
              </w:rPr>
              <w:t>.</w:t>
            </w:r>
          </w:p>
          <w:p w14:paraId="3C3E0894" w14:textId="148E422B" w:rsidR="004A74C6" w:rsidRPr="00241D00" w:rsidRDefault="004A74C6" w:rsidP="00DA17D8">
            <w:pPr>
              <w:suppressAutoHyphens/>
              <w:spacing w:after="0" w:line="240" w:lineRule="auto"/>
              <w:rPr>
                <w:rFonts w:ascii="Times New Roman" w:hAnsi="Times New Roman" w:cs="Times New Roman"/>
                <w:b/>
                <w:bCs/>
                <w:iCs/>
                <w:lang w:eastAsia="ar-SA"/>
              </w:rPr>
            </w:pPr>
          </w:p>
        </w:tc>
      </w:tr>
      <w:tr w:rsidR="004A74C6" w:rsidRPr="00A00E3C" w14:paraId="35C7ED40" w14:textId="77777777" w:rsidTr="00560032">
        <w:tc>
          <w:tcPr>
            <w:tcW w:w="9101" w:type="dxa"/>
            <w:gridSpan w:val="2"/>
          </w:tcPr>
          <w:p w14:paraId="567CB301" w14:textId="77777777" w:rsidR="004A74C6" w:rsidRDefault="004A74C6" w:rsidP="004A74C6">
            <w:pPr>
              <w:suppressAutoHyphens/>
              <w:spacing w:after="0" w:line="240" w:lineRule="auto"/>
              <w:rPr>
                <w:rFonts w:ascii="Times New Roman" w:hAnsi="Times New Roman" w:cs="Times New Roman"/>
                <w:b/>
                <w:bCs/>
              </w:rPr>
            </w:pPr>
            <w:r w:rsidRPr="00B50A32">
              <w:rPr>
                <w:rFonts w:ascii="Times New Roman" w:hAnsi="Times New Roman" w:cs="Times New Roman"/>
                <w:b/>
                <w:bCs/>
              </w:rPr>
              <w:t>Priemonės kodas, pavadinimas, aprašymas</w:t>
            </w:r>
          </w:p>
          <w:p w14:paraId="4E4485A5" w14:textId="77777777" w:rsidR="004A74C6" w:rsidRPr="00241D00" w:rsidRDefault="004A74C6" w:rsidP="00DA17D8">
            <w:pPr>
              <w:suppressAutoHyphens/>
              <w:spacing w:after="0" w:line="240" w:lineRule="auto"/>
              <w:rPr>
                <w:rFonts w:ascii="Times New Roman" w:hAnsi="Times New Roman" w:cs="Times New Roman"/>
                <w:b/>
                <w:bCs/>
                <w:iCs/>
                <w:lang w:eastAsia="ar-SA"/>
              </w:rPr>
            </w:pPr>
          </w:p>
        </w:tc>
      </w:tr>
      <w:tr w:rsidR="004A74C6" w:rsidRPr="00A00E3C" w14:paraId="30812A97" w14:textId="77777777" w:rsidTr="000C2513">
        <w:tc>
          <w:tcPr>
            <w:tcW w:w="9101" w:type="dxa"/>
            <w:gridSpan w:val="2"/>
          </w:tcPr>
          <w:p w14:paraId="47FB3CAC" w14:textId="77777777" w:rsidR="004A74C6" w:rsidRPr="004A74C6" w:rsidRDefault="004A74C6" w:rsidP="004A74C6">
            <w:pPr>
              <w:spacing w:after="0" w:line="240" w:lineRule="auto"/>
              <w:jc w:val="both"/>
              <w:rPr>
                <w:rFonts w:ascii="Times New Roman" w:hAnsi="Times New Roman" w:cs="Times New Roman"/>
                <w:b/>
                <w:bCs/>
              </w:rPr>
            </w:pPr>
            <w:r w:rsidRPr="004A74C6">
              <w:rPr>
                <w:rFonts w:ascii="Times New Roman" w:hAnsi="Times New Roman" w:cs="Times New Roman"/>
                <w:b/>
                <w:bCs/>
              </w:rPr>
              <w:t>04.02.01.01 Bešeimininkių ir neprižiūrimų gyvūnų gaudymas ir laikina globa</w:t>
            </w:r>
          </w:p>
          <w:p w14:paraId="287CECA5" w14:textId="77777777" w:rsidR="004A74C6" w:rsidRPr="004A74C6" w:rsidRDefault="004A74C6" w:rsidP="004A74C6">
            <w:pPr>
              <w:suppressAutoHyphens/>
              <w:spacing w:after="0" w:line="240" w:lineRule="auto"/>
              <w:rPr>
                <w:rFonts w:ascii="Times New Roman" w:hAnsi="Times New Roman" w:cs="Times New Roman"/>
              </w:rPr>
            </w:pPr>
            <w:r w:rsidRPr="004A74C6">
              <w:rPr>
                <w:rFonts w:ascii="Times New Roman" w:hAnsi="Times New Roman" w:cs="Times New Roman"/>
              </w:rPr>
              <w:t>Užtikrinti Kauno r. savivaldybės teritorijoje bešeimininkių ir neprižiūrimų gyvūnų gaudymą ir laikiną globą, įgyvendinant LR Gyvūnų gerovės įstatymo nuostatas.</w:t>
            </w:r>
          </w:p>
          <w:p w14:paraId="1F919EAE" w14:textId="791EAA6C" w:rsidR="004A74C6" w:rsidRPr="00241D00" w:rsidRDefault="004A74C6" w:rsidP="004A74C6">
            <w:pPr>
              <w:suppressAutoHyphens/>
              <w:spacing w:after="0" w:line="240" w:lineRule="auto"/>
              <w:rPr>
                <w:rFonts w:ascii="Times New Roman" w:hAnsi="Times New Roman" w:cs="Times New Roman"/>
                <w:b/>
                <w:bCs/>
                <w:iCs/>
                <w:lang w:eastAsia="ar-SA"/>
              </w:rPr>
            </w:pPr>
          </w:p>
        </w:tc>
      </w:tr>
    </w:tbl>
    <w:p w14:paraId="4D51B59C" w14:textId="77777777" w:rsidR="00DA17D8" w:rsidRPr="00A00E3C" w:rsidRDefault="00DA17D8" w:rsidP="00DA17D8">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39"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943"/>
        <w:gridCol w:w="1134"/>
        <w:gridCol w:w="2551"/>
      </w:tblGrid>
      <w:tr w:rsidR="006D7F8D" w:rsidRPr="00A00E3C" w14:paraId="3A9E6D59" w14:textId="77777777" w:rsidTr="001846A1">
        <w:tc>
          <w:tcPr>
            <w:tcW w:w="2586" w:type="dxa"/>
          </w:tcPr>
          <w:p w14:paraId="52B0EFAC" w14:textId="6A943F3E" w:rsidR="006D7F8D" w:rsidRPr="00A00E3C" w:rsidRDefault="006D7F8D" w:rsidP="001846A1">
            <w:pPr>
              <w:pStyle w:val="Antrat1"/>
              <w:jc w:val="left"/>
              <w:rPr>
                <w:rFonts w:ascii="Times New Roman" w:hAnsi="Times New Roman" w:cs="Times New Roman"/>
                <w:b/>
                <w:bCs/>
                <w:caps/>
                <w:sz w:val="22"/>
                <w:szCs w:val="22"/>
                <w:lang w:val="lt-LT"/>
              </w:rPr>
            </w:pPr>
            <w:r w:rsidRPr="00A00E3C">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628" w:type="dxa"/>
            <w:gridSpan w:val="3"/>
            <w:vAlign w:val="center"/>
          </w:tcPr>
          <w:p w14:paraId="1FFFFD20" w14:textId="7028B121" w:rsidR="006D7F8D" w:rsidRPr="00241D00" w:rsidRDefault="006D7F8D" w:rsidP="001846A1">
            <w:pPr>
              <w:suppressAutoHyphens/>
              <w:spacing w:after="0" w:line="240" w:lineRule="auto"/>
              <w:rPr>
                <w:rFonts w:ascii="Times New Roman" w:hAnsi="Times New Roman" w:cs="Times New Roman"/>
                <w:b/>
                <w:bCs/>
                <w:iCs/>
                <w:lang w:eastAsia="ar-SA"/>
              </w:rPr>
            </w:pPr>
            <w:r w:rsidRPr="00241D00">
              <w:rPr>
                <w:rFonts w:ascii="Times New Roman" w:hAnsi="Times New Roman" w:cs="Times New Roman"/>
                <w:b/>
                <w:bCs/>
                <w:iCs/>
                <w:lang w:eastAsia="ar-SA"/>
              </w:rPr>
              <w:t>Bendruomeniškos visuomenės formavimas</w:t>
            </w:r>
            <w:r>
              <w:rPr>
                <w:rFonts w:ascii="Times New Roman" w:hAnsi="Times New Roman" w:cs="Times New Roman"/>
                <w:b/>
                <w:bCs/>
                <w:iCs/>
                <w:lang w:eastAsia="ar-SA"/>
              </w:rPr>
              <w:t xml:space="preserve"> (</w:t>
            </w:r>
            <w:r w:rsidRPr="00241D00">
              <w:rPr>
                <w:rFonts w:ascii="Times New Roman" w:hAnsi="Times New Roman" w:cs="Times New Roman"/>
                <w:b/>
                <w:bCs/>
                <w:iCs/>
                <w:lang w:eastAsia="ar-SA"/>
              </w:rPr>
              <w:t>04.03</w:t>
            </w:r>
            <w:r>
              <w:rPr>
                <w:rFonts w:ascii="Times New Roman" w:hAnsi="Times New Roman" w:cs="Times New Roman"/>
                <w:b/>
                <w:bCs/>
                <w:iCs/>
                <w:lang w:eastAsia="ar-SA"/>
              </w:rPr>
              <w:t>)</w:t>
            </w:r>
          </w:p>
        </w:tc>
      </w:tr>
      <w:tr w:rsidR="00DA17D8" w:rsidRPr="00A00E3C" w14:paraId="28E58261" w14:textId="77777777" w:rsidTr="001846A1">
        <w:tc>
          <w:tcPr>
            <w:tcW w:w="5529" w:type="dxa"/>
            <w:gridSpan w:val="2"/>
            <w:vMerge w:val="restart"/>
            <w:vAlign w:val="center"/>
          </w:tcPr>
          <w:p w14:paraId="6AD5B610" w14:textId="3BF0DB80" w:rsidR="00DA17D8" w:rsidRPr="00A00E3C" w:rsidRDefault="006D7F8D" w:rsidP="001846A1">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t>Programos t</w:t>
            </w:r>
            <w:r w:rsidR="00DA17D8" w:rsidRPr="00A00E3C">
              <w:rPr>
                <w:rFonts w:ascii="Times New Roman" w:hAnsi="Times New Roman" w:cs="Times New Roman"/>
                <w:b/>
                <w:lang w:eastAsia="ar-SA"/>
              </w:rPr>
              <w:t>ikslo aprašymas</w:t>
            </w:r>
          </w:p>
        </w:tc>
        <w:tc>
          <w:tcPr>
            <w:tcW w:w="3685" w:type="dxa"/>
            <w:gridSpan w:val="2"/>
            <w:vAlign w:val="center"/>
          </w:tcPr>
          <w:p w14:paraId="23B66FA3" w14:textId="77777777" w:rsidR="00DA17D8" w:rsidRPr="00A00E3C" w:rsidRDefault="00DA17D8" w:rsidP="001846A1">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Rezultato vertinimo kriterijai:</w:t>
            </w:r>
          </w:p>
        </w:tc>
      </w:tr>
      <w:tr w:rsidR="00DA17D8" w:rsidRPr="00A00E3C" w14:paraId="4EF8DD86" w14:textId="77777777" w:rsidTr="001846A1">
        <w:tc>
          <w:tcPr>
            <w:tcW w:w="5529" w:type="dxa"/>
            <w:gridSpan w:val="2"/>
            <w:vMerge/>
          </w:tcPr>
          <w:p w14:paraId="07C785A1" w14:textId="77777777" w:rsidR="00DA17D8" w:rsidRPr="00A00E3C" w:rsidRDefault="00DA17D8" w:rsidP="001846A1">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0C5E226C" w14:textId="77777777" w:rsidR="00DA17D8" w:rsidRPr="00A00E3C" w:rsidRDefault="00DA17D8" w:rsidP="001846A1">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Kodas</w:t>
            </w:r>
          </w:p>
        </w:tc>
        <w:tc>
          <w:tcPr>
            <w:tcW w:w="2551" w:type="dxa"/>
            <w:vAlign w:val="center"/>
          </w:tcPr>
          <w:p w14:paraId="125B2DCD" w14:textId="77777777" w:rsidR="00DA17D8" w:rsidRPr="00A00E3C" w:rsidRDefault="00DA17D8" w:rsidP="001846A1">
            <w:pPr>
              <w:suppressAutoHyphens/>
              <w:spacing w:after="0" w:line="240" w:lineRule="auto"/>
              <w:jc w:val="center"/>
              <w:rPr>
                <w:rFonts w:ascii="Times New Roman" w:hAnsi="Times New Roman" w:cs="Times New Roman"/>
                <w:b/>
                <w:bCs/>
                <w:lang w:eastAsia="ar-SA"/>
              </w:rPr>
            </w:pPr>
            <w:r w:rsidRPr="00A00E3C">
              <w:rPr>
                <w:rFonts w:ascii="Times New Roman" w:hAnsi="Times New Roman" w:cs="Times New Roman"/>
                <w:b/>
                <w:bCs/>
                <w:lang w:eastAsia="ar-SA"/>
              </w:rPr>
              <w:t>Pavadinimas (mato vnt.)</w:t>
            </w:r>
          </w:p>
        </w:tc>
      </w:tr>
      <w:tr w:rsidR="00DA17D8" w:rsidRPr="00A00E3C" w14:paraId="72259AD9" w14:textId="77777777" w:rsidTr="001846A1">
        <w:trPr>
          <w:trHeight w:val="1502"/>
        </w:trPr>
        <w:tc>
          <w:tcPr>
            <w:tcW w:w="5529" w:type="dxa"/>
            <w:gridSpan w:val="2"/>
          </w:tcPr>
          <w:p w14:paraId="1A15577B" w14:textId="1AADE2CA" w:rsidR="00DA17D8" w:rsidRPr="00A00E3C" w:rsidRDefault="00A64D61" w:rsidP="001846A1">
            <w:pPr>
              <w:spacing w:after="0" w:line="240" w:lineRule="auto"/>
              <w:ind w:firstLine="28"/>
              <w:jc w:val="both"/>
              <w:rPr>
                <w:rFonts w:ascii="Times New Roman" w:hAnsi="Times New Roman" w:cs="Times New Roman"/>
              </w:rPr>
            </w:pPr>
            <w:r>
              <w:rPr>
                <w:rFonts w:ascii="Times New Roman" w:hAnsi="Times New Roman" w:cs="Times New Roman"/>
              </w:rPr>
              <w:t xml:space="preserve">Šiuo tikslu bus prisidedama prie bendruomeninių bei nevyriausybinių organizacijų veiklos. </w:t>
            </w:r>
          </w:p>
          <w:p w14:paraId="7B1342CD" w14:textId="5D30274D" w:rsidR="00DA17D8" w:rsidRPr="00A00E3C" w:rsidRDefault="00DA17D8" w:rsidP="001846A1">
            <w:pPr>
              <w:spacing w:after="0" w:line="240" w:lineRule="auto"/>
              <w:ind w:firstLine="28"/>
              <w:jc w:val="both"/>
              <w:rPr>
                <w:rFonts w:ascii="Times New Roman" w:hAnsi="Times New Roman" w:cs="Times New Roman"/>
              </w:rPr>
            </w:pPr>
            <w:r w:rsidRPr="00A00E3C">
              <w:rPr>
                <w:rFonts w:ascii="Times New Roman" w:hAnsi="Times New Roman" w:cs="Times New Roman"/>
              </w:rPr>
              <w:t>Programos t</w:t>
            </w:r>
            <w:r w:rsidRPr="00A00E3C">
              <w:rPr>
                <w:rFonts w:ascii="Times New Roman" w:eastAsia="Calibri" w:hAnsi="Times New Roman" w:cs="Times New Roman"/>
                <w:lang w:eastAsia="en-US"/>
              </w:rPr>
              <w:t xml:space="preserve">ikslu numatoma įgyvendinti 1 uždavinį. </w:t>
            </w:r>
          </w:p>
        </w:tc>
        <w:tc>
          <w:tcPr>
            <w:tcW w:w="1134" w:type="dxa"/>
          </w:tcPr>
          <w:p w14:paraId="2CF6AEDB" w14:textId="488F4197" w:rsidR="00DA17D8" w:rsidRPr="00D269CB" w:rsidRDefault="00DA17D8" w:rsidP="001846A1">
            <w:pPr>
              <w:suppressAutoHyphens/>
              <w:spacing w:after="0" w:line="240" w:lineRule="auto"/>
              <w:rPr>
                <w:rFonts w:ascii="Times New Roman" w:hAnsi="Times New Roman" w:cs="Times New Roman"/>
                <w:lang w:eastAsia="ar-SA"/>
              </w:rPr>
            </w:pPr>
            <w:r w:rsidRPr="00D269CB">
              <w:rPr>
                <w:rFonts w:ascii="Times New Roman" w:hAnsi="Times New Roman" w:cs="Times New Roman"/>
                <w:lang w:eastAsia="ar-SA"/>
              </w:rPr>
              <w:t>R-0</w:t>
            </w:r>
            <w:r w:rsidR="007E6014" w:rsidRPr="00D269CB">
              <w:rPr>
                <w:rFonts w:ascii="Times New Roman" w:hAnsi="Times New Roman" w:cs="Times New Roman"/>
                <w:lang w:eastAsia="ar-SA"/>
              </w:rPr>
              <w:t>4</w:t>
            </w:r>
            <w:r w:rsidRPr="00D269CB">
              <w:rPr>
                <w:rFonts w:ascii="Times New Roman" w:hAnsi="Times New Roman" w:cs="Times New Roman"/>
                <w:lang w:eastAsia="ar-SA"/>
              </w:rPr>
              <w:t>.3-1</w:t>
            </w:r>
          </w:p>
          <w:p w14:paraId="0E9ECF1E" w14:textId="77777777" w:rsidR="00DA17D8" w:rsidRPr="00D269CB" w:rsidRDefault="00DA17D8" w:rsidP="001846A1">
            <w:pPr>
              <w:suppressAutoHyphens/>
              <w:spacing w:after="0" w:line="240" w:lineRule="auto"/>
              <w:rPr>
                <w:rFonts w:ascii="Times New Roman" w:hAnsi="Times New Roman" w:cs="Times New Roman"/>
                <w:lang w:eastAsia="ar-SA"/>
              </w:rPr>
            </w:pPr>
          </w:p>
          <w:p w14:paraId="7D7C7747" w14:textId="77777777" w:rsidR="00DA17D8" w:rsidRPr="00D269CB" w:rsidRDefault="00DA17D8" w:rsidP="001846A1">
            <w:pPr>
              <w:suppressAutoHyphens/>
              <w:spacing w:after="0" w:line="240" w:lineRule="auto"/>
              <w:rPr>
                <w:rFonts w:ascii="Times New Roman" w:hAnsi="Times New Roman" w:cs="Times New Roman"/>
                <w:lang w:eastAsia="ar-SA"/>
              </w:rPr>
            </w:pPr>
          </w:p>
          <w:p w14:paraId="2AF8E6A4" w14:textId="77777777" w:rsidR="00DA17D8" w:rsidRPr="00D269CB" w:rsidRDefault="00DA17D8" w:rsidP="001846A1">
            <w:pPr>
              <w:suppressAutoHyphens/>
              <w:spacing w:after="0" w:line="240" w:lineRule="auto"/>
              <w:rPr>
                <w:rFonts w:ascii="Times New Roman" w:hAnsi="Times New Roman" w:cs="Times New Roman"/>
                <w:lang w:eastAsia="ar-SA"/>
              </w:rPr>
            </w:pPr>
          </w:p>
          <w:p w14:paraId="66FECFA2" w14:textId="77777777" w:rsidR="00DA17D8" w:rsidRPr="00D269CB" w:rsidRDefault="00DA17D8" w:rsidP="001846A1">
            <w:pPr>
              <w:suppressAutoHyphens/>
              <w:spacing w:after="0" w:line="240" w:lineRule="auto"/>
              <w:rPr>
                <w:rFonts w:ascii="Times New Roman" w:hAnsi="Times New Roman" w:cs="Times New Roman"/>
                <w:lang w:eastAsia="ar-SA"/>
              </w:rPr>
            </w:pPr>
          </w:p>
        </w:tc>
        <w:tc>
          <w:tcPr>
            <w:tcW w:w="2551" w:type="dxa"/>
          </w:tcPr>
          <w:p w14:paraId="16C531F2" w14:textId="77777777" w:rsidR="007E6014" w:rsidRDefault="001A2F1A" w:rsidP="001846A1">
            <w:pPr>
              <w:suppressAutoHyphens/>
              <w:spacing w:after="0" w:line="240" w:lineRule="auto"/>
              <w:rPr>
                <w:rFonts w:ascii="Times New Roman" w:hAnsi="Times New Roman" w:cs="Times New Roman"/>
                <w:lang w:eastAsia="ar-SA"/>
              </w:rPr>
            </w:pPr>
            <w:r w:rsidRPr="001A2F1A">
              <w:rPr>
                <w:rFonts w:ascii="Times New Roman" w:hAnsi="Times New Roman" w:cs="Times New Roman"/>
                <w:lang w:eastAsia="ar-SA"/>
              </w:rPr>
              <w:t>Kauno r. sav. veikiančių vietos veiklos grupių, nevyriausybinių ir bendruomeninių organizacijų įgyvendintų projektų skaičius</w:t>
            </w:r>
            <w:r>
              <w:rPr>
                <w:rFonts w:ascii="Times New Roman" w:hAnsi="Times New Roman" w:cs="Times New Roman"/>
                <w:lang w:eastAsia="ar-SA"/>
              </w:rPr>
              <w:t>,</w:t>
            </w:r>
            <w:r w:rsidR="00D269CB" w:rsidRPr="00D269CB">
              <w:rPr>
                <w:rFonts w:ascii="Times New Roman" w:hAnsi="Times New Roman" w:cs="Times New Roman"/>
                <w:lang w:eastAsia="ar-SA"/>
              </w:rPr>
              <w:t xml:space="preserve"> vnt.</w:t>
            </w:r>
          </w:p>
          <w:p w14:paraId="19627B6C" w14:textId="422EC194" w:rsidR="006D7F8D" w:rsidRPr="00D269CB" w:rsidRDefault="006D7F8D" w:rsidP="001846A1">
            <w:pPr>
              <w:suppressAutoHyphens/>
              <w:spacing w:after="0" w:line="240" w:lineRule="auto"/>
              <w:rPr>
                <w:rFonts w:ascii="Times New Roman" w:hAnsi="Times New Roman" w:cs="Times New Roman"/>
                <w:lang w:eastAsia="ar-SA"/>
              </w:rPr>
            </w:pPr>
          </w:p>
        </w:tc>
      </w:tr>
    </w:tbl>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09"/>
        <w:gridCol w:w="5386"/>
        <w:gridCol w:w="992"/>
        <w:gridCol w:w="709"/>
      </w:tblGrid>
      <w:tr w:rsidR="00CE3ECC" w:rsidRPr="00CE3ECC" w14:paraId="3B53B5DD" w14:textId="77777777" w:rsidTr="00CE3ECC">
        <w:tc>
          <w:tcPr>
            <w:tcW w:w="1418" w:type="dxa"/>
          </w:tcPr>
          <w:p w14:paraId="043FC970" w14:textId="3F2C93B6" w:rsidR="00CE3ECC" w:rsidRPr="00CE3ECC" w:rsidRDefault="00CE3ECC" w:rsidP="00DA17D8">
            <w:pPr>
              <w:pStyle w:val="Antrat1"/>
              <w:jc w:val="left"/>
              <w:rPr>
                <w:rFonts w:ascii="Times New Roman" w:hAnsi="Times New Roman" w:cs="Times New Roman"/>
                <w:b/>
                <w:bCs/>
                <w:caps/>
                <w:sz w:val="22"/>
                <w:szCs w:val="22"/>
                <w:lang w:val="lt-LT"/>
              </w:rPr>
            </w:pPr>
            <w:r w:rsidRPr="00CE3ECC">
              <w:rPr>
                <w:rFonts w:ascii="Times New Roman" w:hAnsi="Times New Roman" w:cs="Times New Roman"/>
                <w:b/>
                <w:bCs/>
                <w:sz w:val="22"/>
                <w:szCs w:val="22"/>
                <w:lang w:val="lt-LT" w:eastAsia="ar-SA"/>
              </w:rPr>
              <w:t>Programos u</w:t>
            </w:r>
            <w:r w:rsidRPr="00CE3ECC">
              <w:rPr>
                <w:rFonts w:ascii="Times New Roman" w:hAnsi="Times New Roman" w:cs="Times New Roman"/>
                <w:b/>
                <w:bCs/>
                <w:sz w:val="22"/>
                <w:szCs w:val="22"/>
                <w:lang w:val="lt-LT"/>
              </w:rPr>
              <w:t>ždavinys (kodas)</w:t>
            </w:r>
          </w:p>
        </w:tc>
        <w:tc>
          <w:tcPr>
            <w:tcW w:w="7796" w:type="dxa"/>
            <w:gridSpan w:val="4"/>
            <w:vAlign w:val="center"/>
          </w:tcPr>
          <w:p w14:paraId="61956515" w14:textId="0622AAB8" w:rsidR="00CE3ECC" w:rsidRPr="00CE3ECC" w:rsidRDefault="00CE3ECC" w:rsidP="00DA17D8">
            <w:pPr>
              <w:suppressAutoHyphens/>
              <w:spacing w:after="0" w:line="240" w:lineRule="auto"/>
              <w:rPr>
                <w:rFonts w:ascii="Times New Roman" w:hAnsi="Times New Roman" w:cs="Times New Roman"/>
                <w:b/>
                <w:bCs/>
                <w:iCs/>
                <w:lang w:eastAsia="ar-SA"/>
              </w:rPr>
            </w:pPr>
            <w:r w:rsidRPr="00CE3ECC">
              <w:rPr>
                <w:rFonts w:ascii="Times New Roman" w:hAnsi="Times New Roman" w:cs="Times New Roman"/>
                <w:b/>
                <w:bCs/>
                <w:iCs/>
                <w:lang w:eastAsia="ar-SA"/>
              </w:rPr>
              <w:t>Skatinti nevyriausybinių organizacijų ir bendruomeninių organizacijų veiklą, didinti jų įtrauktį</w:t>
            </w:r>
            <w:r>
              <w:rPr>
                <w:rFonts w:ascii="Times New Roman" w:hAnsi="Times New Roman" w:cs="Times New Roman"/>
                <w:b/>
                <w:bCs/>
                <w:iCs/>
                <w:lang w:eastAsia="ar-SA"/>
              </w:rPr>
              <w:t xml:space="preserve"> (</w:t>
            </w:r>
            <w:r w:rsidRPr="00CE3ECC">
              <w:rPr>
                <w:rFonts w:ascii="Times New Roman" w:hAnsi="Times New Roman" w:cs="Times New Roman"/>
                <w:b/>
                <w:bCs/>
                <w:iCs/>
                <w:lang w:eastAsia="ar-SA"/>
              </w:rPr>
              <w:t>04.03.01</w:t>
            </w:r>
            <w:r>
              <w:rPr>
                <w:rFonts w:ascii="Times New Roman" w:hAnsi="Times New Roman" w:cs="Times New Roman"/>
                <w:b/>
                <w:bCs/>
                <w:iCs/>
                <w:lang w:eastAsia="ar-SA"/>
              </w:rPr>
              <w:t>)</w:t>
            </w:r>
          </w:p>
        </w:tc>
      </w:tr>
      <w:tr w:rsidR="00CE3ECC" w:rsidRPr="00CE3ECC" w14:paraId="1C18071B" w14:textId="77777777" w:rsidTr="00CE3ECC">
        <w:tc>
          <w:tcPr>
            <w:tcW w:w="1418" w:type="dxa"/>
          </w:tcPr>
          <w:p w14:paraId="59208CD6" w14:textId="2700A569" w:rsidR="00CE3ECC" w:rsidRPr="00CE3ECC" w:rsidRDefault="00CE3ECC" w:rsidP="00DA17D8">
            <w:pPr>
              <w:pStyle w:val="Antrat1"/>
              <w:jc w:val="left"/>
              <w:rPr>
                <w:rFonts w:ascii="Times New Roman" w:hAnsi="Times New Roman" w:cs="Times New Roman"/>
                <w:b/>
                <w:bCs/>
                <w:sz w:val="22"/>
                <w:szCs w:val="22"/>
                <w:lang w:val="lt-LT" w:eastAsia="ar-SA"/>
              </w:rPr>
            </w:pPr>
            <w:r>
              <w:rPr>
                <w:rFonts w:ascii="Times New Roman" w:hAnsi="Times New Roman" w:cs="Times New Roman"/>
                <w:b/>
                <w:bCs/>
                <w:sz w:val="22"/>
                <w:szCs w:val="22"/>
                <w:lang w:val="lt-LT" w:eastAsia="ar-SA"/>
              </w:rPr>
              <w:t>Programos uždavinio aprašymas</w:t>
            </w:r>
          </w:p>
        </w:tc>
        <w:tc>
          <w:tcPr>
            <w:tcW w:w="7796" w:type="dxa"/>
            <w:gridSpan w:val="4"/>
            <w:vAlign w:val="center"/>
          </w:tcPr>
          <w:p w14:paraId="568AF3E3" w14:textId="40FEC558" w:rsidR="00CE3ECC" w:rsidRDefault="00E475DF" w:rsidP="00DA17D8">
            <w:pPr>
              <w:suppressAutoHyphens/>
              <w:spacing w:after="0" w:line="240" w:lineRule="auto"/>
              <w:rPr>
                <w:rFonts w:ascii="Times New Roman" w:hAnsi="Times New Roman" w:cs="Times New Roman"/>
              </w:rPr>
            </w:pPr>
            <w:r>
              <w:rPr>
                <w:rFonts w:ascii="Times New Roman" w:hAnsi="Times New Roman" w:cs="Times New Roman"/>
              </w:rPr>
              <w:t xml:space="preserve">Įgyvendinant uždavinį, bus </w:t>
            </w:r>
            <w:r w:rsidR="00CE3ECC" w:rsidRPr="00CE3ECC">
              <w:rPr>
                <w:rFonts w:ascii="Times New Roman" w:hAnsi="Times New Roman" w:cs="Times New Roman"/>
              </w:rPr>
              <w:t>teikiama pagalba bendruomeninėms ir nevyriausybinėms organizacijoms, rengiant, įgyvendinant įvairius jų projektus bei kitas veiklas. Taip pat dalinai prisidedama prie projektų ar veiklų finansavimo.</w:t>
            </w:r>
          </w:p>
          <w:p w14:paraId="469D71DD" w14:textId="08E593C5" w:rsidR="00CE3ECC" w:rsidRDefault="00CE3ECC" w:rsidP="00DA17D8">
            <w:pPr>
              <w:suppressAutoHyphens/>
              <w:spacing w:after="0" w:line="240" w:lineRule="auto"/>
              <w:rPr>
                <w:rFonts w:ascii="Times New Roman" w:hAnsi="Times New Roman" w:cs="Times New Roman"/>
              </w:rPr>
            </w:pPr>
            <w:r w:rsidRPr="00CE3ECC">
              <w:rPr>
                <w:rFonts w:ascii="Times New Roman" w:hAnsi="Times New Roman" w:cs="Times New Roman"/>
              </w:rPr>
              <w:t>Uždavinio įgyvendinimui skirta 1 priemonė</w:t>
            </w:r>
            <w:r>
              <w:rPr>
                <w:rFonts w:ascii="Times New Roman" w:hAnsi="Times New Roman" w:cs="Times New Roman"/>
              </w:rPr>
              <w:t>.</w:t>
            </w:r>
          </w:p>
          <w:p w14:paraId="50C7CD33" w14:textId="08AF42AC" w:rsidR="00CE3ECC" w:rsidRPr="00CE3ECC" w:rsidRDefault="00CE3ECC" w:rsidP="00DA17D8">
            <w:pPr>
              <w:suppressAutoHyphens/>
              <w:spacing w:after="0" w:line="240" w:lineRule="auto"/>
              <w:rPr>
                <w:rFonts w:ascii="Times New Roman" w:hAnsi="Times New Roman" w:cs="Times New Roman"/>
                <w:b/>
                <w:bCs/>
                <w:iCs/>
                <w:lang w:eastAsia="ar-SA"/>
              </w:rPr>
            </w:pPr>
          </w:p>
        </w:tc>
      </w:tr>
      <w:tr w:rsidR="00CE3ECC" w:rsidRPr="00CE3ECC" w14:paraId="2582CB2B" w14:textId="77777777" w:rsidTr="00CE3ECC">
        <w:tc>
          <w:tcPr>
            <w:tcW w:w="9214" w:type="dxa"/>
            <w:gridSpan w:val="5"/>
          </w:tcPr>
          <w:p w14:paraId="48E7A215" w14:textId="77777777" w:rsidR="00CE3ECC" w:rsidRDefault="00CE3ECC" w:rsidP="00CE3ECC">
            <w:pPr>
              <w:suppressAutoHyphens/>
              <w:spacing w:after="0" w:line="240" w:lineRule="auto"/>
              <w:rPr>
                <w:rFonts w:ascii="Times New Roman" w:hAnsi="Times New Roman" w:cs="Times New Roman"/>
                <w:b/>
                <w:bCs/>
              </w:rPr>
            </w:pPr>
            <w:r w:rsidRPr="00B50A32">
              <w:rPr>
                <w:rFonts w:ascii="Times New Roman" w:hAnsi="Times New Roman" w:cs="Times New Roman"/>
                <w:b/>
                <w:bCs/>
              </w:rPr>
              <w:t>Priemonės kodas, pavadinimas, aprašymas</w:t>
            </w:r>
          </w:p>
          <w:p w14:paraId="3969A8F0" w14:textId="77777777" w:rsidR="00CE3ECC" w:rsidRPr="00CE3ECC" w:rsidRDefault="00CE3ECC" w:rsidP="00DA17D8">
            <w:pPr>
              <w:suppressAutoHyphens/>
              <w:spacing w:after="0" w:line="240" w:lineRule="auto"/>
              <w:rPr>
                <w:rFonts w:ascii="Times New Roman" w:hAnsi="Times New Roman" w:cs="Times New Roman"/>
              </w:rPr>
            </w:pPr>
          </w:p>
        </w:tc>
      </w:tr>
      <w:tr w:rsidR="00CE3ECC" w:rsidRPr="00CE3ECC" w14:paraId="26BBAACC" w14:textId="77777777" w:rsidTr="00CE3ECC">
        <w:tc>
          <w:tcPr>
            <w:tcW w:w="9214" w:type="dxa"/>
            <w:gridSpan w:val="5"/>
          </w:tcPr>
          <w:p w14:paraId="62FC0AAD" w14:textId="77777777" w:rsidR="00E475DF" w:rsidRDefault="00CE3ECC" w:rsidP="00E475DF">
            <w:pPr>
              <w:suppressAutoHyphens/>
              <w:spacing w:after="0" w:line="240" w:lineRule="auto"/>
              <w:jc w:val="both"/>
              <w:rPr>
                <w:rFonts w:ascii="Times New Roman" w:hAnsi="Times New Roman" w:cs="Times New Roman"/>
                <w:b/>
                <w:bCs/>
              </w:rPr>
            </w:pPr>
            <w:r w:rsidRPr="00E475DF">
              <w:rPr>
                <w:rFonts w:ascii="Times New Roman" w:hAnsi="Times New Roman" w:cs="Times New Roman"/>
                <w:b/>
                <w:bCs/>
              </w:rPr>
              <w:t>04.03.01.01 Prisidėjimas prie bendruomeninių ir nevyriausybinių organizacijų projektinės veiklos</w:t>
            </w:r>
          </w:p>
          <w:p w14:paraId="12D7D9E4" w14:textId="7A328694" w:rsidR="00CE3ECC" w:rsidRDefault="00CE3ECC" w:rsidP="00E475DF">
            <w:pPr>
              <w:suppressAutoHyphens/>
              <w:spacing w:after="0" w:line="240" w:lineRule="auto"/>
              <w:jc w:val="both"/>
              <w:rPr>
                <w:rFonts w:ascii="Times New Roman" w:hAnsi="Times New Roman" w:cs="Times New Roman"/>
              </w:rPr>
            </w:pPr>
            <w:r w:rsidRPr="00CE3ECC">
              <w:rPr>
                <w:rFonts w:ascii="Times New Roman" w:hAnsi="Times New Roman" w:cs="Times New Roman"/>
                <w:color w:val="000000"/>
              </w:rPr>
              <w:t xml:space="preserve">Įgyvendinant priemonę, Kauno rajono savivaldybėje veikiančios Nevyriausybinės ir bendruomeninės organizacijos rengs ir įgyvendins pilietinio, gyvenimo kokybės,  kultūrinio, sportinio aktyvumo ir susijusios infrastruktūros gerinimo; bendruomeninio ar socialinio verslo skatinimo paslaugų teikimo ir prieinamumo gerinimo projektus. Ruošiama projektinės veiklos dokumentacija, vykdomas BO ir NVO lyderių bei savanorių motyvavimas ir iniciatyvų rėmimas; naujų BO ir NVO kūrimosi skatinimas ir rėmimas; NVO partnerystės tinklo stiprinimas bei įvaizdžio gerinimas. Savivaldybė prie šių projektų dalinai prisidės finansiškai, bus teikiamos konsultacijos, kita metodinė ir techninė pagalba. </w:t>
            </w:r>
            <w:r w:rsidRPr="00CE3ECC">
              <w:rPr>
                <w:rFonts w:ascii="Times New Roman" w:hAnsi="Times New Roman" w:cs="Times New Roman"/>
              </w:rPr>
              <w:t>Priemonės įgyvendinimo metu bus didinamas teikiamų paslaugų elektroninėmis priemonėmis skaičius, kad kuo daugiau konsultacijų ir metodinės/techninės pagalbos NVO ir BO galėtų gauti nesilankydami Savivaldybėje ar seniūnijoje.</w:t>
            </w:r>
          </w:p>
          <w:p w14:paraId="679DAB25" w14:textId="4CE39628" w:rsidR="00CE3ECC" w:rsidRPr="00CE3ECC" w:rsidRDefault="00CE3ECC" w:rsidP="00DA17D8">
            <w:pPr>
              <w:suppressAutoHyphens/>
              <w:spacing w:after="0" w:line="240" w:lineRule="auto"/>
              <w:rPr>
                <w:rFonts w:ascii="Times New Roman" w:hAnsi="Times New Roman" w:cs="Times New Roman"/>
              </w:rPr>
            </w:pPr>
          </w:p>
        </w:tc>
      </w:tr>
      <w:tr w:rsidR="00CE3ECC" w:rsidRPr="00CE3ECC" w14:paraId="51515192" w14:textId="77777777" w:rsidTr="00CE3ECC">
        <w:tc>
          <w:tcPr>
            <w:tcW w:w="9214" w:type="dxa"/>
            <w:gridSpan w:val="5"/>
          </w:tcPr>
          <w:p w14:paraId="68B05F9F" w14:textId="31B6AB5F" w:rsidR="00CE3ECC" w:rsidRPr="00CE3ECC" w:rsidRDefault="00CE3ECC" w:rsidP="00DA17D8">
            <w:pPr>
              <w:suppressAutoHyphens/>
              <w:spacing w:after="0" w:line="240" w:lineRule="auto"/>
              <w:rPr>
                <w:rFonts w:ascii="Times New Roman" w:hAnsi="Times New Roman" w:cs="Times New Roman"/>
                <w:b/>
                <w:bCs/>
                <w:i/>
                <w:iCs/>
              </w:rPr>
            </w:pPr>
            <w:r w:rsidRPr="00CE3ECC">
              <w:rPr>
                <w:rFonts w:ascii="Times New Roman" w:hAnsi="Times New Roman" w:cs="Times New Roman"/>
                <w:b/>
                <w:bCs/>
              </w:rPr>
              <w:lastRenderedPageBreak/>
              <w:t>Numatomas programos įgyvendinimo rezultatas</w:t>
            </w:r>
          </w:p>
        </w:tc>
      </w:tr>
      <w:tr w:rsidR="00CE3ECC" w:rsidRPr="00CE3ECC" w14:paraId="62FC88EE" w14:textId="77777777" w:rsidTr="00CE3ECC">
        <w:tc>
          <w:tcPr>
            <w:tcW w:w="9214" w:type="dxa"/>
            <w:gridSpan w:val="5"/>
          </w:tcPr>
          <w:p w14:paraId="2D97F4F8" w14:textId="77777777" w:rsidR="00CE3ECC" w:rsidRDefault="00CE3ECC" w:rsidP="00E475DF">
            <w:pPr>
              <w:suppressAutoHyphens/>
              <w:spacing w:after="0" w:line="240" w:lineRule="auto"/>
              <w:jc w:val="both"/>
              <w:rPr>
                <w:rFonts w:ascii="Times New Roman" w:hAnsi="Times New Roman" w:cs="Times New Roman"/>
              </w:rPr>
            </w:pPr>
            <w:r w:rsidRPr="00CE3ECC">
              <w:rPr>
                <w:rFonts w:ascii="Times New Roman" w:hAnsi="Times New Roman" w:cs="Times New Roman"/>
              </w:rPr>
              <w:t>Programos įgyvendinimas prisidės prie tolygiai subalansuotos žemės ūkio ir kaimo plėtros su modernia gamybine ir socialine infrastruktūra, sudarant kaimo gyventojams palankias verslo, darbo, buities sąlygas, bei tinkamas sąlygas verstis ūkininkavimu ar kita veikla, užtikrinančia pajamas ir tinkamą gyvenimo lygį.</w:t>
            </w:r>
          </w:p>
          <w:p w14:paraId="733F6B19" w14:textId="0273BFF6" w:rsidR="00CE3ECC" w:rsidRPr="00CE3ECC" w:rsidRDefault="00CE3ECC" w:rsidP="00DA17D8">
            <w:pPr>
              <w:suppressAutoHyphens/>
              <w:spacing w:after="0" w:line="240" w:lineRule="auto"/>
              <w:rPr>
                <w:rFonts w:ascii="Times New Roman" w:hAnsi="Times New Roman" w:cs="Times New Roman"/>
                <w:b/>
                <w:bCs/>
              </w:rPr>
            </w:pPr>
          </w:p>
        </w:tc>
      </w:tr>
      <w:tr w:rsidR="00CE3ECC" w:rsidRPr="00CE3ECC" w14:paraId="4098EA28" w14:textId="77777777" w:rsidTr="00CE3ECC">
        <w:tc>
          <w:tcPr>
            <w:tcW w:w="9214" w:type="dxa"/>
            <w:gridSpan w:val="5"/>
          </w:tcPr>
          <w:p w14:paraId="69C1B982" w14:textId="77777777" w:rsidR="00CE3ECC" w:rsidRDefault="00CE3ECC" w:rsidP="00E475DF">
            <w:pPr>
              <w:suppressAutoHyphens/>
              <w:spacing w:after="0" w:line="240" w:lineRule="auto"/>
              <w:jc w:val="both"/>
              <w:rPr>
                <w:rFonts w:ascii="Times New Roman" w:hAnsi="Times New Roman" w:cs="Times New Roman"/>
                <w:b/>
                <w:bCs/>
              </w:rPr>
            </w:pPr>
            <w:r w:rsidRPr="000322BD">
              <w:rPr>
                <w:rFonts w:ascii="Times New Roman" w:hAnsi="Times New Roman" w:cs="Times New Roman"/>
                <w:b/>
                <w:bCs/>
              </w:rPr>
              <w:t>Programos strateginiai tikslai, ir uždaviniai atitinka Kauno rajono savivaldybės 2021–2027 metų strateginio plėtros plano prioritetus, tikslus ir uždavinius</w:t>
            </w:r>
          </w:p>
          <w:p w14:paraId="6D71C4D4" w14:textId="7F61E601" w:rsidR="00E475DF" w:rsidRPr="00CE3ECC" w:rsidRDefault="00E475DF" w:rsidP="00E475DF">
            <w:pPr>
              <w:suppressAutoHyphens/>
              <w:spacing w:after="0" w:line="240" w:lineRule="auto"/>
              <w:jc w:val="both"/>
              <w:rPr>
                <w:rFonts w:ascii="Times New Roman" w:hAnsi="Times New Roman" w:cs="Times New Roman"/>
              </w:rPr>
            </w:pPr>
          </w:p>
        </w:tc>
      </w:tr>
      <w:tr w:rsidR="00B7195F" w:rsidRPr="00537C9E" w14:paraId="72616969" w14:textId="77777777" w:rsidTr="00CE3ECC">
        <w:trPr>
          <w:trHeight w:val="563"/>
        </w:trPr>
        <w:tc>
          <w:tcPr>
            <w:tcW w:w="2127" w:type="dxa"/>
            <w:gridSpan w:val="2"/>
            <w:vMerge w:val="restart"/>
            <w:vAlign w:val="center"/>
          </w:tcPr>
          <w:p w14:paraId="5AEA7B5E" w14:textId="50355300" w:rsidR="00B7195F" w:rsidRPr="00537C9E" w:rsidRDefault="00B7195F" w:rsidP="00DA17D8">
            <w:pPr>
              <w:suppressAutoHyphens/>
              <w:spacing w:after="0" w:line="240" w:lineRule="auto"/>
              <w:rPr>
                <w:rFonts w:ascii="Times New Roman" w:hAnsi="Times New Roman" w:cs="Times New Roman"/>
                <w:b/>
                <w:lang w:eastAsia="ar-SA"/>
              </w:rPr>
            </w:pPr>
            <w:r w:rsidRPr="00537C9E">
              <w:rPr>
                <w:rFonts w:ascii="Times New Roman" w:hAnsi="Times New Roman" w:cs="Times New Roman"/>
                <w:b/>
              </w:rPr>
              <w:t>Šia programa įgyvendinamas</w:t>
            </w:r>
            <w:r w:rsidR="00797ED7" w:rsidRPr="00537C9E">
              <w:rPr>
                <w:rFonts w:ascii="Times New Roman" w:hAnsi="Times New Roman" w:cs="Times New Roman"/>
                <w:b/>
              </w:rPr>
              <w:t xml:space="preserve"> </w:t>
            </w:r>
            <w:r w:rsidRPr="00537C9E">
              <w:rPr>
                <w:rFonts w:ascii="Times New Roman" w:hAnsi="Times New Roman" w:cs="Times New Roman"/>
                <w:b/>
              </w:rPr>
              <w:t>(-i) strateginis</w:t>
            </w:r>
            <w:r w:rsidR="00797ED7" w:rsidRPr="00537C9E">
              <w:rPr>
                <w:rFonts w:ascii="Times New Roman" w:hAnsi="Times New Roman" w:cs="Times New Roman"/>
                <w:b/>
              </w:rPr>
              <w:t xml:space="preserve"> </w:t>
            </w:r>
            <w:r w:rsidRPr="00537C9E">
              <w:rPr>
                <w:rFonts w:ascii="Times New Roman" w:hAnsi="Times New Roman" w:cs="Times New Roman"/>
                <w:b/>
              </w:rPr>
              <w:t>(-iai) tikslas</w:t>
            </w:r>
            <w:r w:rsidR="00797ED7" w:rsidRPr="00537C9E">
              <w:rPr>
                <w:rFonts w:ascii="Times New Roman" w:hAnsi="Times New Roman" w:cs="Times New Roman"/>
                <w:b/>
              </w:rPr>
              <w:t xml:space="preserve"> </w:t>
            </w:r>
            <w:r w:rsidRPr="00537C9E">
              <w:rPr>
                <w:rFonts w:ascii="Times New Roman" w:hAnsi="Times New Roman" w:cs="Times New Roman"/>
                <w:b/>
              </w:rPr>
              <w:t>(-ai)</w:t>
            </w:r>
            <w:r w:rsidR="00797ED7" w:rsidRPr="00537C9E">
              <w:rPr>
                <w:rFonts w:ascii="Times New Roman" w:hAnsi="Times New Roman" w:cs="Times New Roman"/>
                <w:b/>
              </w:rPr>
              <w:t xml:space="preserve">, </w:t>
            </w:r>
            <w:r w:rsidRPr="00537C9E">
              <w:rPr>
                <w:rFonts w:ascii="Times New Roman" w:hAnsi="Times New Roman" w:cs="Times New Roman"/>
                <w:b/>
              </w:rPr>
              <w:t>atitinka SPP prioritetą</w:t>
            </w:r>
            <w:r w:rsidR="00797ED7" w:rsidRPr="00537C9E">
              <w:rPr>
                <w:rFonts w:ascii="Times New Roman" w:hAnsi="Times New Roman" w:cs="Times New Roman"/>
                <w:b/>
              </w:rPr>
              <w:t xml:space="preserve"> </w:t>
            </w:r>
            <w:r w:rsidRPr="00537C9E">
              <w:rPr>
                <w:rFonts w:ascii="Times New Roman" w:hAnsi="Times New Roman" w:cs="Times New Roman"/>
                <w:b/>
              </w:rPr>
              <w:t>(-us)</w:t>
            </w:r>
          </w:p>
        </w:tc>
        <w:tc>
          <w:tcPr>
            <w:tcW w:w="5386" w:type="dxa"/>
            <w:vAlign w:val="center"/>
          </w:tcPr>
          <w:p w14:paraId="708BA893" w14:textId="26394F5C" w:rsidR="00B7195F" w:rsidRPr="00CE3ECC" w:rsidRDefault="00B7195F" w:rsidP="00CE3ECC">
            <w:pPr>
              <w:suppressAutoHyphens/>
              <w:spacing w:after="0" w:line="240" w:lineRule="auto"/>
              <w:rPr>
                <w:rFonts w:ascii="Times New Roman" w:hAnsi="Times New Roman" w:cs="Times New Roman"/>
                <w:iCs/>
                <w:lang w:eastAsia="ar-SA"/>
              </w:rPr>
            </w:pPr>
            <w:r w:rsidRPr="00CE3ECC">
              <w:rPr>
                <w:rFonts w:ascii="Times New Roman" w:hAnsi="Times New Roman" w:cs="Times New Roman"/>
                <w:iCs/>
                <w:lang w:eastAsia="ar-SA"/>
              </w:rPr>
              <w:t>P</w:t>
            </w:r>
            <w:r w:rsidR="00A64D61" w:rsidRPr="00CE3ECC">
              <w:rPr>
                <w:rFonts w:ascii="Times New Roman" w:hAnsi="Times New Roman" w:cs="Times New Roman"/>
                <w:iCs/>
                <w:lang w:eastAsia="ar-SA"/>
              </w:rPr>
              <w:t>A</w:t>
            </w:r>
            <w:r w:rsidRPr="00CE3ECC">
              <w:rPr>
                <w:rFonts w:ascii="Times New Roman" w:hAnsi="Times New Roman" w:cs="Times New Roman"/>
                <w:iCs/>
                <w:lang w:eastAsia="ar-SA"/>
              </w:rPr>
              <w:t>ŽANGI EKONOMIKA IR EFEKTYVI, PILIEČIAMS ART</w:t>
            </w:r>
            <w:r w:rsidR="00A468DA" w:rsidRPr="00CE3ECC">
              <w:rPr>
                <w:rFonts w:ascii="Times New Roman" w:hAnsi="Times New Roman" w:cs="Times New Roman"/>
                <w:iCs/>
                <w:lang w:eastAsia="ar-SA"/>
              </w:rPr>
              <w:t>I</w:t>
            </w:r>
            <w:r w:rsidRPr="00CE3ECC">
              <w:rPr>
                <w:rFonts w:ascii="Times New Roman" w:hAnsi="Times New Roman" w:cs="Times New Roman"/>
                <w:iCs/>
                <w:lang w:eastAsia="ar-SA"/>
              </w:rPr>
              <w:t>MESNĖ SAVIVALDA</w:t>
            </w:r>
          </w:p>
        </w:tc>
        <w:tc>
          <w:tcPr>
            <w:tcW w:w="992" w:type="dxa"/>
            <w:vMerge w:val="restart"/>
            <w:vAlign w:val="center"/>
          </w:tcPr>
          <w:p w14:paraId="38CF1107" w14:textId="77777777" w:rsidR="00B7195F" w:rsidRPr="00537C9E" w:rsidRDefault="00B7195F"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537C9E">
              <w:rPr>
                <w:rFonts w:ascii="Times New Roman" w:hAnsi="Times New Roman" w:cs="Times New Roman"/>
                <w:b w:val="0"/>
                <w:sz w:val="22"/>
                <w:szCs w:val="22"/>
                <w:lang w:val="lt-LT"/>
              </w:rPr>
              <w:t>Kodas</w:t>
            </w:r>
          </w:p>
        </w:tc>
        <w:tc>
          <w:tcPr>
            <w:tcW w:w="709" w:type="dxa"/>
            <w:vAlign w:val="center"/>
          </w:tcPr>
          <w:p w14:paraId="7ACD1CAB" w14:textId="77777777" w:rsidR="00B7195F" w:rsidRPr="00537C9E" w:rsidRDefault="00B7195F"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I</w:t>
            </w:r>
          </w:p>
          <w:p w14:paraId="29D1D83D" w14:textId="77777777" w:rsidR="00B7195F" w:rsidRPr="00537C9E" w:rsidRDefault="00B7195F" w:rsidP="00DA17D8">
            <w:pPr>
              <w:suppressAutoHyphens/>
              <w:spacing w:after="0" w:line="240" w:lineRule="auto"/>
              <w:jc w:val="center"/>
              <w:rPr>
                <w:rFonts w:ascii="Times New Roman" w:hAnsi="Times New Roman" w:cs="Times New Roman"/>
                <w:iCs/>
                <w:lang w:eastAsia="ar-SA"/>
              </w:rPr>
            </w:pPr>
          </w:p>
        </w:tc>
      </w:tr>
      <w:tr w:rsidR="00B7195F" w:rsidRPr="00537C9E" w14:paraId="0BBAEB22" w14:textId="77777777" w:rsidTr="00CE3ECC">
        <w:trPr>
          <w:trHeight w:val="562"/>
        </w:trPr>
        <w:tc>
          <w:tcPr>
            <w:tcW w:w="2127" w:type="dxa"/>
            <w:gridSpan w:val="2"/>
            <w:vMerge/>
            <w:vAlign w:val="center"/>
          </w:tcPr>
          <w:p w14:paraId="1E15C567" w14:textId="77777777" w:rsidR="00B7195F" w:rsidRPr="00537C9E" w:rsidRDefault="00B7195F" w:rsidP="00DA17D8">
            <w:pPr>
              <w:suppressAutoHyphens/>
              <w:spacing w:after="0" w:line="240" w:lineRule="auto"/>
              <w:rPr>
                <w:rFonts w:ascii="Times New Roman" w:hAnsi="Times New Roman" w:cs="Times New Roman"/>
                <w:b/>
              </w:rPr>
            </w:pPr>
          </w:p>
        </w:tc>
        <w:tc>
          <w:tcPr>
            <w:tcW w:w="5386" w:type="dxa"/>
            <w:vAlign w:val="center"/>
          </w:tcPr>
          <w:p w14:paraId="4442B564" w14:textId="77777777" w:rsidR="00B7195F" w:rsidRPr="00CE3ECC" w:rsidRDefault="00B7195F" w:rsidP="00CE3ECC">
            <w:pPr>
              <w:suppressAutoHyphens/>
              <w:spacing w:after="0" w:line="240" w:lineRule="auto"/>
              <w:rPr>
                <w:rFonts w:ascii="Times New Roman" w:hAnsi="Times New Roman" w:cs="Times New Roman"/>
                <w:iCs/>
                <w:lang w:eastAsia="ar-SA"/>
              </w:rPr>
            </w:pPr>
            <w:r w:rsidRPr="00CE3ECC">
              <w:rPr>
                <w:rFonts w:ascii="Times New Roman" w:hAnsi="Times New Roman" w:cs="Times New Roman"/>
                <w:iCs/>
                <w:lang w:eastAsia="ar-SA"/>
              </w:rPr>
              <w:t>AUKŠTA GYVENIMO KOKYBĖ SOCIALIAI ATSAKINGAME RAJONE</w:t>
            </w:r>
          </w:p>
        </w:tc>
        <w:tc>
          <w:tcPr>
            <w:tcW w:w="992" w:type="dxa"/>
            <w:vMerge/>
            <w:vAlign w:val="center"/>
          </w:tcPr>
          <w:p w14:paraId="4E35A747" w14:textId="77777777" w:rsidR="00B7195F" w:rsidRPr="00537C9E" w:rsidRDefault="00B7195F"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709" w:type="dxa"/>
            <w:vAlign w:val="center"/>
          </w:tcPr>
          <w:p w14:paraId="7B5F227C" w14:textId="77777777" w:rsidR="00B7195F" w:rsidRPr="00537C9E" w:rsidRDefault="00B7195F"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II</w:t>
            </w:r>
          </w:p>
        </w:tc>
      </w:tr>
      <w:tr w:rsidR="00B7195F" w:rsidRPr="00537C9E" w14:paraId="60DEF907" w14:textId="77777777" w:rsidTr="00CE3ECC">
        <w:trPr>
          <w:trHeight w:val="562"/>
        </w:trPr>
        <w:tc>
          <w:tcPr>
            <w:tcW w:w="2127" w:type="dxa"/>
            <w:gridSpan w:val="2"/>
            <w:vMerge/>
            <w:vAlign w:val="center"/>
          </w:tcPr>
          <w:p w14:paraId="7051B975" w14:textId="77777777" w:rsidR="00B7195F" w:rsidRPr="00537C9E" w:rsidRDefault="00B7195F" w:rsidP="00DA17D8">
            <w:pPr>
              <w:suppressAutoHyphens/>
              <w:spacing w:after="0" w:line="240" w:lineRule="auto"/>
              <w:rPr>
                <w:rFonts w:ascii="Times New Roman" w:hAnsi="Times New Roman" w:cs="Times New Roman"/>
                <w:b/>
              </w:rPr>
            </w:pPr>
          </w:p>
        </w:tc>
        <w:tc>
          <w:tcPr>
            <w:tcW w:w="5386" w:type="dxa"/>
            <w:vAlign w:val="center"/>
          </w:tcPr>
          <w:p w14:paraId="0A44A2BC" w14:textId="751E69AA" w:rsidR="00B7195F" w:rsidRPr="00CE3ECC" w:rsidRDefault="00B7195F" w:rsidP="00CE3ECC">
            <w:pPr>
              <w:suppressAutoHyphens/>
              <w:spacing w:after="0" w:line="240" w:lineRule="auto"/>
              <w:rPr>
                <w:rFonts w:ascii="Times New Roman" w:hAnsi="Times New Roman" w:cs="Times New Roman"/>
                <w:iCs/>
                <w:lang w:eastAsia="ar-SA"/>
              </w:rPr>
            </w:pPr>
            <w:r w:rsidRPr="00CE3ECC">
              <w:rPr>
                <w:rFonts w:ascii="Times New Roman" w:hAnsi="Times New Roman" w:cs="Times New Roman"/>
                <w:iCs/>
                <w:lang w:eastAsia="ar-SA"/>
              </w:rPr>
              <w:t>PASIEKIAMAS IR ŽALESNIS RAJONAS SU IŠVYSTYTA INFRASTRUKTŪRA</w:t>
            </w:r>
          </w:p>
        </w:tc>
        <w:tc>
          <w:tcPr>
            <w:tcW w:w="992" w:type="dxa"/>
            <w:vMerge/>
            <w:vAlign w:val="center"/>
          </w:tcPr>
          <w:p w14:paraId="0623C910" w14:textId="77777777" w:rsidR="00B7195F" w:rsidRPr="00537C9E" w:rsidRDefault="00B7195F"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709" w:type="dxa"/>
            <w:vAlign w:val="center"/>
          </w:tcPr>
          <w:p w14:paraId="25E51839" w14:textId="04EDAA3A" w:rsidR="00B7195F" w:rsidRPr="00537C9E" w:rsidRDefault="00B7195F"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III</w:t>
            </w:r>
          </w:p>
        </w:tc>
      </w:tr>
      <w:tr w:rsidR="006A38B3" w:rsidRPr="00537C9E" w14:paraId="50A61366" w14:textId="77777777" w:rsidTr="00CE3ECC">
        <w:trPr>
          <w:trHeight w:val="299"/>
        </w:trPr>
        <w:tc>
          <w:tcPr>
            <w:tcW w:w="2127" w:type="dxa"/>
            <w:gridSpan w:val="2"/>
            <w:vMerge w:val="restart"/>
            <w:vAlign w:val="center"/>
          </w:tcPr>
          <w:p w14:paraId="1CDB230A" w14:textId="26701934" w:rsidR="006A38B3" w:rsidRPr="00537C9E" w:rsidRDefault="006A38B3" w:rsidP="00DA17D8">
            <w:pPr>
              <w:suppressAutoHyphens/>
              <w:spacing w:after="0" w:line="240" w:lineRule="auto"/>
              <w:rPr>
                <w:rFonts w:ascii="Times New Roman" w:hAnsi="Times New Roman" w:cs="Times New Roman"/>
                <w:b/>
              </w:rPr>
            </w:pPr>
            <w:r w:rsidRPr="00537C9E">
              <w:rPr>
                <w:rFonts w:ascii="Times New Roman" w:hAnsi="Times New Roman" w:cs="Times New Roman"/>
                <w:b/>
              </w:rPr>
              <w:t>Šia programa įgyvendinamas</w:t>
            </w:r>
            <w:r w:rsidR="00797ED7" w:rsidRPr="00537C9E">
              <w:rPr>
                <w:rFonts w:ascii="Times New Roman" w:hAnsi="Times New Roman" w:cs="Times New Roman"/>
                <w:b/>
              </w:rPr>
              <w:t xml:space="preserve"> </w:t>
            </w:r>
            <w:r w:rsidRPr="00537C9E">
              <w:rPr>
                <w:rFonts w:ascii="Times New Roman" w:hAnsi="Times New Roman" w:cs="Times New Roman"/>
                <w:b/>
              </w:rPr>
              <w:t>(-i) tikslas</w:t>
            </w:r>
            <w:r w:rsidR="00797ED7" w:rsidRPr="00537C9E">
              <w:rPr>
                <w:rFonts w:ascii="Times New Roman" w:hAnsi="Times New Roman" w:cs="Times New Roman"/>
                <w:b/>
              </w:rPr>
              <w:t xml:space="preserve"> </w:t>
            </w:r>
            <w:r w:rsidRPr="00537C9E">
              <w:rPr>
                <w:rFonts w:ascii="Times New Roman" w:hAnsi="Times New Roman" w:cs="Times New Roman"/>
                <w:b/>
              </w:rPr>
              <w:t>(-ai)</w:t>
            </w:r>
            <w:r w:rsidR="00797ED7" w:rsidRPr="00537C9E">
              <w:rPr>
                <w:rFonts w:ascii="Times New Roman" w:hAnsi="Times New Roman" w:cs="Times New Roman"/>
                <w:b/>
              </w:rPr>
              <w:t>,</w:t>
            </w:r>
            <w:r w:rsidRPr="00537C9E">
              <w:rPr>
                <w:rFonts w:ascii="Times New Roman" w:hAnsi="Times New Roman" w:cs="Times New Roman"/>
                <w:b/>
              </w:rPr>
              <w:t xml:space="preserve"> atitinka SPP tikslą</w:t>
            </w:r>
            <w:r w:rsidR="00797ED7" w:rsidRPr="00537C9E">
              <w:rPr>
                <w:rFonts w:ascii="Times New Roman" w:hAnsi="Times New Roman" w:cs="Times New Roman"/>
                <w:b/>
              </w:rPr>
              <w:t xml:space="preserve"> </w:t>
            </w:r>
            <w:r w:rsidRPr="00537C9E">
              <w:rPr>
                <w:rFonts w:ascii="Times New Roman" w:hAnsi="Times New Roman" w:cs="Times New Roman"/>
                <w:b/>
              </w:rPr>
              <w:t>(-us)</w:t>
            </w:r>
          </w:p>
        </w:tc>
        <w:tc>
          <w:tcPr>
            <w:tcW w:w="5386" w:type="dxa"/>
            <w:vAlign w:val="center"/>
          </w:tcPr>
          <w:p w14:paraId="5C938C60" w14:textId="77777777" w:rsidR="006A38B3" w:rsidRDefault="006A38B3" w:rsidP="00797ED7">
            <w:pPr>
              <w:suppressAutoHyphens/>
              <w:spacing w:after="0" w:line="240" w:lineRule="auto"/>
              <w:rPr>
                <w:rFonts w:ascii="Times New Roman" w:hAnsi="Times New Roman" w:cs="Times New Roman"/>
                <w:iCs/>
                <w:lang w:eastAsia="ar-SA"/>
              </w:rPr>
            </w:pPr>
            <w:r w:rsidRPr="00537C9E">
              <w:rPr>
                <w:rFonts w:ascii="Times New Roman" w:hAnsi="Times New Roman" w:cs="Times New Roman"/>
                <w:iCs/>
                <w:lang w:eastAsia="ar-SA"/>
              </w:rPr>
              <w:t>Investicijų į kaimo plėtrą užtikrinimas</w:t>
            </w:r>
          </w:p>
          <w:p w14:paraId="1DDBE624" w14:textId="47F6A7E3" w:rsidR="00E475DF" w:rsidRPr="00537C9E" w:rsidRDefault="00E475DF" w:rsidP="00797ED7">
            <w:pPr>
              <w:suppressAutoHyphens/>
              <w:spacing w:after="0" w:line="240" w:lineRule="auto"/>
              <w:rPr>
                <w:rFonts w:ascii="Times New Roman" w:hAnsi="Times New Roman" w:cs="Times New Roman"/>
                <w:iCs/>
                <w:lang w:eastAsia="ar-SA"/>
              </w:rPr>
            </w:pPr>
          </w:p>
        </w:tc>
        <w:tc>
          <w:tcPr>
            <w:tcW w:w="992" w:type="dxa"/>
            <w:vMerge w:val="restart"/>
            <w:vAlign w:val="center"/>
          </w:tcPr>
          <w:p w14:paraId="1818ACB3" w14:textId="77777777" w:rsidR="006A38B3" w:rsidRPr="00537C9E" w:rsidRDefault="006A38B3"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537C9E">
              <w:rPr>
                <w:rFonts w:ascii="Times New Roman" w:hAnsi="Times New Roman" w:cs="Times New Roman"/>
                <w:b w:val="0"/>
                <w:sz w:val="22"/>
                <w:szCs w:val="22"/>
                <w:lang w:val="lt-LT"/>
              </w:rPr>
              <w:t>Kodas</w:t>
            </w:r>
          </w:p>
        </w:tc>
        <w:tc>
          <w:tcPr>
            <w:tcW w:w="709" w:type="dxa"/>
            <w:vAlign w:val="center"/>
          </w:tcPr>
          <w:p w14:paraId="05A61CA8" w14:textId="470EBF18" w:rsidR="006A38B3" w:rsidRPr="00537C9E" w:rsidRDefault="006A38B3"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1.3</w:t>
            </w:r>
          </w:p>
        </w:tc>
      </w:tr>
      <w:tr w:rsidR="006A38B3" w:rsidRPr="00537C9E" w14:paraId="798A53A3" w14:textId="77777777" w:rsidTr="00CE3ECC">
        <w:trPr>
          <w:trHeight w:val="276"/>
        </w:trPr>
        <w:tc>
          <w:tcPr>
            <w:tcW w:w="2127" w:type="dxa"/>
            <w:gridSpan w:val="2"/>
            <w:vMerge/>
            <w:vAlign w:val="center"/>
          </w:tcPr>
          <w:p w14:paraId="0D205E8B" w14:textId="77777777" w:rsidR="006A38B3" w:rsidRPr="00537C9E" w:rsidRDefault="006A38B3" w:rsidP="00DA17D8">
            <w:pPr>
              <w:suppressAutoHyphens/>
              <w:spacing w:after="0" w:line="240" w:lineRule="auto"/>
              <w:rPr>
                <w:rFonts w:ascii="Times New Roman" w:hAnsi="Times New Roman" w:cs="Times New Roman"/>
                <w:b/>
                <w:highlight w:val="yellow"/>
              </w:rPr>
            </w:pPr>
          </w:p>
        </w:tc>
        <w:tc>
          <w:tcPr>
            <w:tcW w:w="5386" w:type="dxa"/>
            <w:vAlign w:val="center"/>
          </w:tcPr>
          <w:p w14:paraId="1282E6A3" w14:textId="77777777" w:rsidR="006A38B3" w:rsidRDefault="006A38B3" w:rsidP="00797ED7">
            <w:pPr>
              <w:suppressAutoHyphens/>
              <w:spacing w:after="0" w:line="240" w:lineRule="auto"/>
              <w:rPr>
                <w:rFonts w:ascii="Times New Roman" w:hAnsi="Times New Roman" w:cs="Times New Roman"/>
                <w:iCs/>
                <w:lang w:eastAsia="ar-SA"/>
              </w:rPr>
            </w:pPr>
            <w:r w:rsidRPr="00537C9E">
              <w:rPr>
                <w:rFonts w:ascii="Times New Roman" w:hAnsi="Times New Roman" w:cs="Times New Roman"/>
                <w:iCs/>
                <w:lang w:eastAsia="ar-SA"/>
              </w:rPr>
              <w:t>Bendruomeniškos visuomenės formavimas</w:t>
            </w:r>
          </w:p>
          <w:p w14:paraId="2DD7BD8F" w14:textId="237D21B5" w:rsidR="00E475DF" w:rsidRPr="00537C9E" w:rsidRDefault="00E475DF" w:rsidP="00797ED7">
            <w:pPr>
              <w:suppressAutoHyphens/>
              <w:spacing w:after="0" w:line="240" w:lineRule="auto"/>
              <w:rPr>
                <w:rFonts w:ascii="Times New Roman" w:hAnsi="Times New Roman" w:cs="Times New Roman"/>
                <w:iCs/>
                <w:lang w:eastAsia="ar-SA"/>
              </w:rPr>
            </w:pPr>
          </w:p>
        </w:tc>
        <w:tc>
          <w:tcPr>
            <w:tcW w:w="992" w:type="dxa"/>
            <w:vMerge/>
            <w:vAlign w:val="center"/>
          </w:tcPr>
          <w:p w14:paraId="488FE03B" w14:textId="77777777" w:rsidR="006A38B3" w:rsidRPr="00537C9E" w:rsidRDefault="006A38B3"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709" w:type="dxa"/>
            <w:vAlign w:val="center"/>
          </w:tcPr>
          <w:p w14:paraId="529A03A3" w14:textId="72CA1B1C" w:rsidR="006A38B3" w:rsidRPr="00537C9E" w:rsidRDefault="006A38B3"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2.5</w:t>
            </w:r>
          </w:p>
        </w:tc>
      </w:tr>
      <w:tr w:rsidR="00B7195F" w:rsidRPr="00537C9E" w14:paraId="0DF433C0" w14:textId="77777777" w:rsidTr="00CE3ECC">
        <w:trPr>
          <w:trHeight w:val="511"/>
        </w:trPr>
        <w:tc>
          <w:tcPr>
            <w:tcW w:w="2127" w:type="dxa"/>
            <w:gridSpan w:val="2"/>
            <w:vMerge/>
            <w:vAlign w:val="center"/>
          </w:tcPr>
          <w:p w14:paraId="2C93F4C7" w14:textId="77777777" w:rsidR="00B7195F" w:rsidRPr="00537C9E" w:rsidRDefault="00B7195F" w:rsidP="00DA17D8">
            <w:pPr>
              <w:suppressAutoHyphens/>
              <w:spacing w:after="0" w:line="240" w:lineRule="auto"/>
              <w:rPr>
                <w:rFonts w:ascii="Times New Roman" w:hAnsi="Times New Roman" w:cs="Times New Roman"/>
                <w:b/>
                <w:highlight w:val="yellow"/>
              </w:rPr>
            </w:pPr>
          </w:p>
        </w:tc>
        <w:tc>
          <w:tcPr>
            <w:tcW w:w="5386" w:type="dxa"/>
            <w:vAlign w:val="center"/>
          </w:tcPr>
          <w:p w14:paraId="43224CFC" w14:textId="2D8F5890" w:rsidR="00B7195F" w:rsidRPr="00537C9E" w:rsidRDefault="00A64D61" w:rsidP="00797ED7">
            <w:pPr>
              <w:suppressAutoHyphens/>
              <w:spacing w:after="0" w:line="240" w:lineRule="auto"/>
              <w:rPr>
                <w:rFonts w:ascii="Times New Roman" w:hAnsi="Times New Roman" w:cs="Times New Roman"/>
                <w:iCs/>
                <w:lang w:eastAsia="ar-SA"/>
              </w:rPr>
            </w:pPr>
            <w:r w:rsidRPr="00537C9E">
              <w:rPr>
                <w:rFonts w:ascii="Times New Roman" w:hAnsi="Times New Roman" w:cs="Times New Roman"/>
                <w:iCs/>
                <w:lang w:eastAsia="ar-SA"/>
              </w:rPr>
              <w:t>Kitos rajono viešosios infrastruktūros bei viešųjų paslaugų vystymas ir plėtra</w:t>
            </w:r>
          </w:p>
        </w:tc>
        <w:tc>
          <w:tcPr>
            <w:tcW w:w="992" w:type="dxa"/>
            <w:vMerge/>
            <w:vAlign w:val="center"/>
          </w:tcPr>
          <w:p w14:paraId="15F03F75" w14:textId="77777777" w:rsidR="00B7195F" w:rsidRPr="00537C9E" w:rsidRDefault="00B7195F" w:rsidP="00DA17D8">
            <w:pPr>
              <w:pStyle w:val="Antrat4"/>
              <w:numPr>
                <w:ilvl w:val="3"/>
                <w:numId w:val="1"/>
              </w:numPr>
              <w:suppressAutoHyphens/>
              <w:spacing w:before="0" w:after="0"/>
              <w:jc w:val="center"/>
              <w:rPr>
                <w:rFonts w:ascii="Times New Roman" w:hAnsi="Times New Roman" w:cs="Times New Roman"/>
                <w:b w:val="0"/>
                <w:sz w:val="22"/>
                <w:szCs w:val="22"/>
                <w:highlight w:val="yellow"/>
                <w:lang w:val="lt-LT"/>
              </w:rPr>
            </w:pPr>
          </w:p>
        </w:tc>
        <w:tc>
          <w:tcPr>
            <w:tcW w:w="709" w:type="dxa"/>
            <w:vAlign w:val="center"/>
          </w:tcPr>
          <w:p w14:paraId="3CBF3229" w14:textId="41DAA277" w:rsidR="00B7195F" w:rsidRPr="00537C9E" w:rsidRDefault="00B7195F"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3.4</w:t>
            </w:r>
          </w:p>
        </w:tc>
      </w:tr>
      <w:tr w:rsidR="00A64D61" w:rsidRPr="00537C9E" w14:paraId="038E1EEE" w14:textId="77777777" w:rsidTr="00CE3ECC">
        <w:trPr>
          <w:trHeight w:val="273"/>
        </w:trPr>
        <w:tc>
          <w:tcPr>
            <w:tcW w:w="2127" w:type="dxa"/>
            <w:gridSpan w:val="2"/>
            <w:vMerge w:val="restart"/>
            <w:vAlign w:val="center"/>
          </w:tcPr>
          <w:p w14:paraId="4932EF27" w14:textId="51FF72F6" w:rsidR="00A64D61" w:rsidRPr="00537C9E" w:rsidRDefault="00A64D61" w:rsidP="00B7195F">
            <w:pPr>
              <w:suppressAutoHyphens/>
              <w:spacing w:after="0" w:line="240" w:lineRule="auto"/>
              <w:rPr>
                <w:rFonts w:ascii="Times New Roman" w:hAnsi="Times New Roman" w:cs="Times New Roman"/>
                <w:b/>
              </w:rPr>
            </w:pPr>
            <w:r w:rsidRPr="00537C9E">
              <w:rPr>
                <w:rFonts w:ascii="Times New Roman" w:hAnsi="Times New Roman" w:cs="Times New Roman"/>
                <w:b/>
              </w:rPr>
              <w:t>Šia programa įgyvendinamas</w:t>
            </w:r>
            <w:r w:rsidR="00797ED7" w:rsidRPr="00537C9E">
              <w:rPr>
                <w:rFonts w:ascii="Times New Roman" w:hAnsi="Times New Roman" w:cs="Times New Roman"/>
                <w:b/>
              </w:rPr>
              <w:t xml:space="preserve"> </w:t>
            </w:r>
            <w:r w:rsidRPr="00537C9E">
              <w:rPr>
                <w:rFonts w:ascii="Times New Roman" w:hAnsi="Times New Roman" w:cs="Times New Roman"/>
                <w:b/>
              </w:rPr>
              <w:t>(-i) uždavinys</w:t>
            </w:r>
            <w:r w:rsidR="00797ED7" w:rsidRPr="00537C9E">
              <w:rPr>
                <w:rFonts w:ascii="Times New Roman" w:hAnsi="Times New Roman" w:cs="Times New Roman"/>
                <w:b/>
              </w:rPr>
              <w:t xml:space="preserve"> </w:t>
            </w:r>
            <w:r w:rsidRPr="00537C9E">
              <w:rPr>
                <w:rFonts w:ascii="Times New Roman" w:hAnsi="Times New Roman" w:cs="Times New Roman"/>
                <w:b/>
              </w:rPr>
              <w:t>(-iai)</w:t>
            </w:r>
            <w:r w:rsidR="00797ED7" w:rsidRPr="00537C9E">
              <w:rPr>
                <w:rFonts w:ascii="Times New Roman" w:hAnsi="Times New Roman" w:cs="Times New Roman"/>
                <w:b/>
              </w:rPr>
              <w:t xml:space="preserve">, </w:t>
            </w:r>
            <w:r w:rsidRPr="00537C9E">
              <w:rPr>
                <w:rFonts w:ascii="Times New Roman" w:hAnsi="Times New Roman" w:cs="Times New Roman"/>
                <w:b/>
              </w:rPr>
              <w:t>atitinka SPP uždavinį</w:t>
            </w:r>
            <w:r w:rsidR="00797ED7" w:rsidRPr="00537C9E">
              <w:rPr>
                <w:rFonts w:ascii="Times New Roman" w:hAnsi="Times New Roman" w:cs="Times New Roman"/>
                <w:b/>
              </w:rPr>
              <w:t xml:space="preserve"> </w:t>
            </w:r>
            <w:r w:rsidRPr="00537C9E">
              <w:rPr>
                <w:rFonts w:ascii="Times New Roman" w:hAnsi="Times New Roman" w:cs="Times New Roman"/>
                <w:b/>
              </w:rPr>
              <w:t>(-us)</w:t>
            </w:r>
          </w:p>
        </w:tc>
        <w:tc>
          <w:tcPr>
            <w:tcW w:w="5386" w:type="dxa"/>
          </w:tcPr>
          <w:p w14:paraId="41884782" w14:textId="77777777" w:rsidR="00A64D61" w:rsidRDefault="00A64D61" w:rsidP="00797ED7">
            <w:pPr>
              <w:suppressAutoHyphens/>
              <w:spacing w:after="0" w:line="240" w:lineRule="auto"/>
              <w:rPr>
                <w:rFonts w:ascii="Times New Roman" w:hAnsi="Times New Roman" w:cs="Times New Roman"/>
              </w:rPr>
            </w:pPr>
            <w:r w:rsidRPr="00537C9E">
              <w:rPr>
                <w:rFonts w:ascii="Times New Roman" w:hAnsi="Times New Roman" w:cs="Times New Roman"/>
              </w:rPr>
              <w:t>Sudaryti sąlygas pažangaus žemės ūkio vystymui</w:t>
            </w:r>
          </w:p>
          <w:p w14:paraId="420D7712" w14:textId="42D6B270" w:rsidR="00E475DF" w:rsidRPr="00537C9E" w:rsidRDefault="00E475DF" w:rsidP="00797ED7">
            <w:pPr>
              <w:suppressAutoHyphens/>
              <w:spacing w:after="0" w:line="240" w:lineRule="auto"/>
              <w:rPr>
                <w:rFonts w:ascii="Times New Roman" w:hAnsi="Times New Roman" w:cs="Times New Roman"/>
                <w:iCs/>
                <w:lang w:eastAsia="ar-SA"/>
              </w:rPr>
            </w:pPr>
          </w:p>
        </w:tc>
        <w:tc>
          <w:tcPr>
            <w:tcW w:w="992" w:type="dxa"/>
            <w:vMerge w:val="restart"/>
            <w:vAlign w:val="center"/>
          </w:tcPr>
          <w:p w14:paraId="199DC775" w14:textId="77777777" w:rsidR="00A64D61" w:rsidRPr="00537C9E" w:rsidRDefault="00A64D61"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537C9E">
              <w:rPr>
                <w:rFonts w:ascii="Times New Roman" w:hAnsi="Times New Roman" w:cs="Times New Roman"/>
                <w:b w:val="0"/>
                <w:sz w:val="22"/>
                <w:szCs w:val="22"/>
                <w:lang w:val="lt-LT"/>
              </w:rPr>
              <w:t>Kodas</w:t>
            </w:r>
          </w:p>
        </w:tc>
        <w:tc>
          <w:tcPr>
            <w:tcW w:w="709" w:type="dxa"/>
            <w:vAlign w:val="center"/>
          </w:tcPr>
          <w:p w14:paraId="54F985C8" w14:textId="58F3E356" w:rsidR="00A64D61" w:rsidRPr="00537C9E" w:rsidRDefault="00A64D61"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1.3.1</w:t>
            </w:r>
          </w:p>
        </w:tc>
      </w:tr>
      <w:tr w:rsidR="00B7195F" w:rsidRPr="00537C9E" w14:paraId="0FCA7572" w14:textId="77777777" w:rsidTr="00CE3ECC">
        <w:trPr>
          <w:trHeight w:val="251"/>
        </w:trPr>
        <w:tc>
          <w:tcPr>
            <w:tcW w:w="2127" w:type="dxa"/>
            <w:gridSpan w:val="2"/>
            <w:vMerge/>
            <w:vAlign w:val="center"/>
          </w:tcPr>
          <w:p w14:paraId="2AE01A3A" w14:textId="77777777" w:rsidR="00B7195F" w:rsidRPr="00537C9E" w:rsidRDefault="00B7195F" w:rsidP="00DA17D8">
            <w:pPr>
              <w:suppressAutoHyphens/>
              <w:spacing w:after="0" w:line="240" w:lineRule="auto"/>
              <w:rPr>
                <w:rFonts w:ascii="Times New Roman" w:hAnsi="Times New Roman" w:cs="Times New Roman"/>
                <w:b/>
              </w:rPr>
            </w:pPr>
          </w:p>
        </w:tc>
        <w:tc>
          <w:tcPr>
            <w:tcW w:w="5386" w:type="dxa"/>
            <w:shd w:val="clear" w:color="auto" w:fill="auto"/>
            <w:vAlign w:val="center"/>
          </w:tcPr>
          <w:p w14:paraId="49A39732" w14:textId="77777777" w:rsidR="00B7195F" w:rsidRDefault="00A64D61" w:rsidP="00797ED7">
            <w:pPr>
              <w:suppressAutoHyphens/>
              <w:spacing w:after="0" w:line="240" w:lineRule="auto"/>
              <w:rPr>
                <w:rFonts w:ascii="Times New Roman" w:hAnsi="Times New Roman" w:cs="Times New Roman"/>
                <w:iCs/>
                <w:lang w:eastAsia="ar-SA"/>
              </w:rPr>
            </w:pPr>
            <w:r w:rsidRPr="00537C9E">
              <w:rPr>
                <w:rFonts w:ascii="Times New Roman" w:hAnsi="Times New Roman" w:cs="Times New Roman"/>
                <w:iCs/>
                <w:lang w:eastAsia="ar-SA"/>
              </w:rPr>
              <w:t>Plėtoti alternatyvias veiklas kaime</w:t>
            </w:r>
          </w:p>
          <w:p w14:paraId="725AE5D4" w14:textId="242C1162" w:rsidR="00E475DF" w:rsidRPr="00537C9E" w:rsidRDefault="00E475DF" w:rsidP="00797ED7">
            <w:pPr>
              <w:suppressAutoHyphens/>
              <w:spacing w:after="0" w:line="240" w:lineRule="auto"/>
              <w:rPr>
                <w:rFonts w:ascii="Times New Roman" w:hAnsi="Times New Roman" w:cs="Times New Roman"/>
                <w:iCs/>
                <w:lang w:eastAsia="ar-SA"/>
              </w:rPr>
            </w:pPr>
          </w:p>
        </w:tc>
        <w:tc>
          <w:tcPr>
            <w:tcW w:w="992" w:type="dxa"/>
            <w:vMerge/>
            <w:shd w:val="clear" w:color="auto" w:fill="auto"/>
            <w:vAlign w:val="center"/>
          </w:tcPr>
          <w:p w14:paraId="242FF027" w14:textId="77777777" w:rsidR="00B7195F" w:rsidRPr="00537C9E" w:rsidRDefault="00B7195F"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shd w:val="clear" w:color="auto" w:fill="auto"/>
            <w:vAlign w:val="center"/>
          </w:tcPr>
          <w:p w14:paraId="5E1CBEA4" w14:textId="68478583" w:rsidR="00B7195F" w:rsidRPr="00537C9E" w:rsidRDefault="00A64D61" w:rsidP="00DA17D8">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1.3.2</w:t>
            </w:r>
          </w:p>
        </w:tc>
      </w:tr>
      <w:tr w:rsidR="00A64D61" w:rsidRPr="00537C9E" w14:paraId="3987C8C2" w14:textId="77777777" w:rsidTr="00CE3ECC">
        <w:trPr>
          <w:trHeight w:val="317"/>
        </w:trPr>
        <w:tc>
          <w:tcPr>
            <w:tcW w:w="2127" w:type="dxa"/>
            <w:gridSpan w:val="2"/>
            <w:vMerge/>
            <w:vAlign w:val="center"/>
          </w:tcPr>
          <w:p w14:paraId="690E7189" w14:textId="77777777" w:rsidR="00A64D61" w:rsidRPr="00537C9E" w:rsidRDefault="00A64D61" w:rsidP="00DA17D8">
            <w:pPr>
              <w:suppressAutoHyphens/>
              <w:spacing w:after="0" w:line="240" w:lineRule="auto"/>
              <w:rPr>
                <w:rFonts w:ascii="Times New Roman" w:hAnsi="Times New Roman" w:cs="Times New Roman"/>
                <w:b/>
              </w:rPr>
            </w:pPr>
          </w:p>
        </w:tc>
        <w:tc>
          <w:tcPr>
            <w:tcW w:w="5386" w:type="dxa"/>
            <w:shd w:val="clear" w:color="auto" w:fill="auto"/>
            <w:vAlign w:val="center"/>
          </w:tcPr>
          <w:p w14:paraId="6A2681DD" w14:textId="4A4777A5" w:rsidR="00A64D61" w:rsidRPr="00537C9E" w:rsidRDefault="00A64D61" w:rsidP="00797ED7">
            <w:pPr>
              <w:suppressAutoHyphens/>
              <w:spacing w:after="0" w:line="240" w:lineRule="auto"/>
              <w:rPr>
                <w:rFonts w:ascii="Times New Roman" w:hAnsi="Times New Roman" w:cs="Times New Roman"/>
                <w:iCs/>
                <w:lang w:eastAsia="ar-SA"/>
              </w:rPr>
            </w:pPr>
            <w:r w:rsidRPr="00537C9E">
              <w:rPr>
                <w:rFonts w:ascii="Times New Roman" w:hAnsi="Times New Roman" w:cs="Times New Roman"/>
              </w:rPr>
              <w:t>Skatinti nevyriausybinių organizacijų ir bendruomeninių organizacijų veiklą, didinti jų įtrauktį</w:t>
            </w:r>
            <w:r w:rsidR="00843BDB">
              <w:rPr>
                <w:rFonts w:ascii="Times New Roman" w:hAnsi="Times New Roman" w:cs="Times New Roman"/>
              </w:rPr>
              <w:t>.</w:t>
            </w:r>
          </w:p>
        </w:tc>
        <w:tc>
          <w:tcPr>
            <w:tcW w:w="992" w:type="dxa"/>
            <w:vMerge/>
            <w:shd w:val="clear" w:color="auto" w:fill="auto"/>
            <w:vAlign w:val="center"/>
          </w:tcPr>
          <w:p w14:paraId="6250E71B" w14:textId="77777777" w:rsidR="00A64D61" w:rsidRPr="00537C9E" w:rsidRDefault="00A64D61" w:rsidP="00DA17D8">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shd w:val="clear" w:color="auto" w:fill="auto"/>
            <w:vAlign w:val="center"/>
          </w:tcPr>
          <w:p w14:paraId="54BEDF42" w14:textId="57C4ABE3" w:rsidR="00A64D61" w:rsidRPr="00537C9E" w:rsidRDefault="00A64D61" w:rsidP="00B7195F">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2.5.2</w:t>
            </w:r>
          </w:p>
        </w:tc>
      </w:tr>
      <w:tr w:rsidR="00A64D61" w:rsidRPr="00537C9E" w14:paraId="01BFB02E" w14:textId="77777777" w:rsidTr="00CE3ECC">
        <w:trPr>
          <w:trHeight w:val="104"/>
        </w:trPr>
        <w:tc>
          <w:tcPr>
            <w:tcW w:w="2127" w:type="dxa"/>
            <w:gridSpan w:val="2"/>
            <w:vMerge/>
            <w:vAlign w:val="center"/>
          </w:tcPr>
          <w:p w14:paraId="141A2A8E" w14:textId="77777777" w:rsidR="00A64D61" w:rsidRPr="00537C9E" w:rsidRDefault="00A64D61" w:rsidP="00B7195F">
            <w:pPr>
              <w:suppressAutoHyphens/>
              <w:spacing w:after="0" w:line="240" w:lineRule="auto"/>
              <w:rPr>
                <w:rFonts w:ascii="Times New Roman" w:hAnsi="Times New Roman" w:cs="Times New Roman"/>
                <w:b/>
              </w:rPr>
            </w:pPr>
          </w:p>
        </w:tc>
        <w:tc>
          <w:tcPr>
            <w:tcW w:w="5386" w:type="dxa"/>
            <w:shd w:val="clear" w:color="auto" w:fill="auto"/>
          </w:tcPr>
          <w:p w14:paraId="4ADF442E" w14:textId="6989418D" w:rsidR="00A64D61" w:rsidRPr="00537C9E" w:rsidRDefault="00A64D61" w:rsidP="00797ED7">
            <w:pPr>
              <w:suppressAutoHyphens/>
              <w:spacing w:after="0" w:line="240" w:lineRule="auto"/>
              <w:rPr>
                <w:rFonts w:ascii="Times New Roman" w:hAnsi="Times New Roman" w:cs="Times New Roman"/>
              </w:rPr>
            </w:pPr>
            <w:r w:rsidRPr="00537C9E">
              <w:rPr>
                <w:rFonts w:ascii="Times New Roman" w:hAnsi="Times New Roman" w:cs="Times New Roman"/>
                <w:iCs/>
                <w:lang w:eastAsia="ar-SA"/>
              </w:rPr>
              <w:t>Gerinti savivaldybės teikiamų viešosios infrastruktūros paslaugų kokybę</w:t>
            </w:r>
          </w:p>
        </w:tc>
        <w:tc>
          <w:tcPr>
            <w:tcW w:w="992" w:type="dxa"/>
            <w:vMerge/>
            <w:shd w:val="clear" w:color="auto" w:fill="auto"/>
            <w:vAlign w:val="center"/>
          </w:tcPr>
          <w:p w14:paraId="72477432" w14:textId="77777777" w:rsidR="00A64D61" w:rsidRPr="00537C9E" w:rsidRDefault="00A64D61"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shd w:val="clear" w:color="auto" w:fill="auto"/>
            <w:vAlign w:val="center"/>
          </w:tcPr>
          <w:p w14:paraId="3A419A0D" w14:textId="0F0D5559" w:rsidR="00A64D61" w:rsidRPr="00537C9E" w:rsidRDefault="00A64D61" w:rsidP="00B7195F">
            <w:pPr>
              <w:suppressAutoHyphens/>
              <w:spacing w:after="0" w:line="240" w:lineRule="auto"/>
              <w:jc w:val="center"/>
              <w:rPr>
                <w:rFonts w:ascii="Times New Roman" w:hAnsi="Times New Roman" w:cs="Times New Roman"/>
                <w:iCs/>
                <w:lang w:eastAsia="ar-SA"/>
              </w:rPr>
            </w:pPr>
            <w:r w:rsidRPr="00537C9E">
              <w:rPr>
                <w:rFonts w:ascii="Times New Roman" w:hAnsi="Times New Roman" w:cs="Times New Roman"/>
                <w:iCs/>
                <w:lang w:eastAsia="ar-SA"/>
              </w:rPr>
              <w:t>3.4.1</w:t>
            </w:r>
          </w:p>
        </w:tc>
      </w:tr>
      <w:tr w:rsidR="00CE3ECC" w:rsidRPr="00537C9E" w14:paraId="41BE4877" w14:textId="77777777" w:rsidTr="007B759D">
        <w:trPr>
          <w:trHeight w:val="104"/>
        </w:trPr>
        <w:tc>
          <w:tcPr>
            <w:tcW w:w="9214" w:type="dxa"/>
            <w:gridSpan w:val="5"/>
            <w:vAlign w:val="center"/>
          </w:tcPr>
          <w:p w14:paraId="432C2B45" w14:textId="77777777" w:rsidR="00CE3ECC" w:rsidRPr="000322BD" w:rsidRDefault="00CE3ECC" w:rsidP="00CE3ECC">
            <w:pPr>
              <w:pStyle w:val="Pagrindinistekstas"/>
              <w:ind w:left="-108"/>
              <w:rPr>
                <w:rFonts w:ascii="Times New Roman" w:hAnsi="Times New Roman" w:cs="Times New Roman"/>
                <w:b/>
                <w:bCs/>
                <w:sz w:val="22"/>
                <w:szCs w:val="22"/>
                <w:lang w:val="lt-LT"/>
              </w:rPr>
            </w:pPr>
            <w:r>
              <w:rPr>
                <w:rFonts w:ascii="Times New Roman" w:hAnsi="Times New Roman" w:cs="Times New Roman"/>
                <w:b/>
                <w:bCs/>
                <w:sz w:val="22"/>
                <w:szCs w:val="22"/>
                <w:lang w:val="lt-LT"/>
              </w:rPr>
              <w:t>Su programos vykdymu s</w:t>
            </w:r>
            <w:r w:rsidRPr="000322BD">
              <w:rPr>
                <w:rFonts w:ascii="Times New Roman" w:hAnsi="Times New Roman" w:cs="Times New Roman"/>
                <w:b/>
                <w:bCs/>
                <w:sz w:val="22"/>
                <w:szCs w:val="22"/>
                <w:lang w:val="lt-LT"/>
              </w:rPr>
              <w:t>usiję įstatymai ir kiti norminiai teisės aktai</w:t>
            </w:r>
          </w:p>
          <w:p w14:paraId="1F34A583" w14:textId="77777777" w:rsidR="00CE3ECC" w:rsidRPr="00537C9E" w:rsidRDefault="00CE3ECC" w:rsidP="00B7195F">
            <w:pPr>
              <w:suppressAutoHyphens/>
              <w:spacing w:after="0" w:line="240" w:lineRule="auto"/>
              <w:jc w:val="center"/>
              <w:rPr>
                <w:rFonts w:ascii="Times New Roman" w:hAnsi="Times New Roman" w:cs="Times New Roman"/>
                <w:iCs/>
                <w:lang w:eastAsia="ar-SA"/>
              </w:rPr>
            </w:pPr>
          </w:p>
        </w:tc>
      </w:tr>
      <w:tr w:rsidR="00CE3ECC" w:rsidRPr="00537C9E" w14:paraId="734DABBF" w14:textId="77777777" w:rsidTr="00D62909">
        <w:trPr>
          <w:trHeight w:val="104"/>
        </w:trPr>
        <w:tc>
          <w:tcPr>
            <w:tcW w:w="9214" w:type="dxa"/>
            <w:gridSpan w:val="5"/>
            <w:vAlign w:val="center"/>
          </w:tcPr>
          <w:p w14:paraId="4496295F" w14:textId="38F968B0" w:rsidR="00CE3ECC" w:rsidRPr="00215A23" w:rsidRDefault="00CE3ECC" w:rsidP="00CE3ECC">
            <w:pPr>
              <w:pStyle w:val="Pagrindinistekstas"/>
              <w:ind w:left="-108"/>
              <w:jc w:val="both"/>
              <w:rPr>
                <w:rFonts w:ascii="Times New Roman" w:hAnsi="Times New Roman" w:cs="Times New Roman"/>
                <w:sz w:val="22"/>
                <w:szCs w:val="22"/>
                <w:lang w:val="lt-LT"/>
              </w:rPr>
            </w:pPr>
            <w:r w:rsidRPr="00537C9E">
              <w:rPr>
                <w:rFonts w:ascii="Times New Roman" w:hAnsi="Times New Roman" w:cs="Times New Roman"/>
                <w:sz w:val="22"/>
                <w:szCs w:val="22"/>
                <w:lang w:val="lt-LT"/>
              </w:rPr>
              <w:t>LR vietos savivaldos įstatymas, LR labdaros ir paramos įstatymas, Lietuvos Respublikos melioracijos įstatymas, LR žemės ūkio ir kaimo plėtros įstatymas, LR ūkininkų ūkio įstatymas; LR administracinės naštos mažinimo įstatymas</w:t>
            </w:r>
            <w:r>
              <w:rPr>
                <w:rFonts w:ascii="Times New Roman" w:hAnsi="Times New Roman" w:cs="Times New Roman"/>
                <w:sz w:val="22"/>
                <w:szCs w:val="22"/>
                <w:lang w:val="lt-LT"/>
              </w:rPr>
              <w:t>, Moterų ir vyrų lygių galimybių įstatymas</w:t>
            </w:r>
            <w:r w:rsidR="00E475DF">
              <w:rPr>
                <w:rFonts w:ascii="Times New Roman" w:hAnsi="Times New Roman" w:cs="Times New Roman"/>
                <w:sz w:val="22"/>
                <w:szCs w:val="22"/>
                <w:lang w:val="lt-LT"/>
              </w:rPr>
              <w:t xml:space="preserve">, </w:t>
            </w:r>
            <w:r w:rsidR="00E475DF" w:rsidRPr="00E475DF">
              <w:rPr>
                <w:rFonts w:ascii="Times New Roman" w:hAnsi="Times New Roman" w:cs="Times New Roman"/>
                <w:sz w:val="22"/>
                <w:szCs w:val="22"/>
                <w:lang w:val="lt-LT"/>
              </w:rPr>
              <w:t>LR Nevyriausybinių organizacijų plėtros įstatymas, LR Bendruomeninių organizacijų plėtros įstatymas</w:t>
            </w:r>
            <w:r w:rsidRPr="00215A23">
              <w:rPr>
                <w:rFonts w:ascii="Times New Roman" w:hAnsi="Times New Roman" w:cs="Times New Roman"/>
                <w:sz w:val="22"/>
                <w:szCs w:val="22"/>
                <w:lang w:val="lt-LT"/>
              </w:rPr>
              <w:t xml:space="preserve"> ir kt.</w:t>
            </w:r>
          </w:p>
          <w:p w14:paraId="11974563" w14:textId="77777777" w:rsidR="00CE3ECC" w:rsidRPr="00537C9E" w:rsidRDefault="00CE3ECC" w:rsidP="00B7195F">
            <w:pPr>
              <w:suppressAutoHyphens/>
              <w:spacing w:after="0" w:line="240" w:lineRule="auto"/>
              <w:jc w:val="center"/>
              <w:rPr>
                <w:rFonts w:ascii="Times New Roman" w:hAnsi="Times New Roman" w:cs="Times New Roman"/>
                <w:iCs/>
                <w:lang w:eastAsia="ar-SA"/>
              </w:rPr>
            </w:pPr>
          </w:p>
        </w:tc>
      </w:tr>
    </w:tbl>
    <w:p w14:paraId="393F9670" w14:textId="74E8E7BE" w:rsidR="006F6736" w:rsidRPr="00A00E3C" w:rsidRDefault="00A406FB" w:rsidP="0068728F">
      <w:pPr>
        <w:jc w:val="center"/>
        <w:rPr>
          <w:rFonts w:ascii="Times New Roman" w:hAnsi="Times New Roman" w:cs="Times New Roman"/>
          <w:b/>
          <w:bCs/>
          <w:sz w:val="24"/>
          <w:szCs w:val="24"/>
        </w:rPr>
      </w:pPr>
      <w:r w:rsidRPr="00A00E3C">
        <w:rPr>
          <w:rFonts w:ascii="Times New Roman" w:hAnsi="Times New Roman" w:cs="Times New Roman"/>
        </w:rPr>
        <w:t>_______________</w:t>
      </w:r>
      <w:r w:rsidR="005E3FD1" w:rsidRPr="00A00E3C">
        <w:rPr>
          <w:rFonts w:ascii="Times New Roman" w:hAnsi="Times New Roman" w:cs="Times New Roman"/>
        </w:rPr>
        <w:t>___________________</w:t>
      </w:r>
    </w:p>
    <w:sectPr w:rsidR="006F6736" w:rsidRPr="00A00E3C" w:rsidSect="00B96B7C">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228E3" w14:textId="77777777" w:rsidR="00600402" w:rsidRDefault="00600402" w:rsidP="004F4AEC">
      <w:pPr>
        <w:spacing w:after="0" w:line="240" w:lineRule="auto"/>
      </w:pPr>
      <w:r>
        <w:separator/>
      </w:r>
    </w:p>
  </w:endnote>
  <w:endnote w:type="continuationSeparator" w:id="0">
    <w:p w14:paraId="795DAE32" w14:textId="77777777" w:rsidR="00600402" w:rsidRDefault="00600402"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38EA3BE2" w:rsidR="00DA17D8" w:rsidRDefault="00DA17D8">
        <w:pPr>
          <w:pStyle w:val="Porat"/>
          <w:jc w:val="right"/>
        </w:pPr>
        <w:r>
          <w:fldChar w:fldCharType="begin"/>
        </w:r>
        <w:r>
          <w:instrText>PAGE   \* MERGEFORMAT</w:instrText>
        </w:r>
        <w:r>
          <w:fldChar w:fldCharType="separate"/>
        </w:r>
        <w:r w:rsidR="00B96B7C">
          <w:rPr>
            <w:noProof/>
          </w:rPr>
          <w:t>5</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25892" w14:textId="77777777" w:rsidR="00600402" w:rsidRDefault="00600402" w:rsidP="004F4AEC">
      <w:pPr>
        <w:spacing w:after="0" w:line="240" w:lineRule="auto"/>
      </w:pPr>
      <w:r>
        <w:separator/>
      </w:r>
    </w:p>
  </w:footnote>
  <w:footnote w:type="continuationSeparator" w:id="0">
    <w:p w14:paraId="0DF8EF04" w14:textId="77777777" w:rsidR="00600402" w:rsidRDefault="00600402"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99246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2391292">
    <w:abstractNumId w:val="4"/>
  </w:num>
  <w:num w:numId="3" w16cid:durableId="1510674105">
    <w:abstractNumId w:val="1"/>
  </w:num>
  <w:num w:numId="4" w16cid:durableId="1907766798">
    <w:abstractNumId w:val="3"/>
  </w:num>
  <w:num w:numId="5" w16cid:durableId="282032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1AD2"/>
    <w:rsid w:val="000022DF"/>
    <w:rsid w:val="00002F4D"/>
    <w:rsid w:val="00003AD2"/>
    <w:rsid w:val="00006F90"/>
    <w:rsid w:val="0000720D"/>
    <w:rsid w:val="00010931"/>
    <w:rsid w:val="00011F10"/>
    <w:rsid w:val="000142A1"/>
    <w:rsid w:val="00017ADB"/>
    <w:rsid w:val="000267E6"/>
    <w:rsid w:val="00033D5B"/>
    <w:rsid w:val="00034A35"/>
    <w:rsid w:val="00034CBC"/>
    <w:rsid w:val="00041235"/>
    <w:rsid w:val="00042D72"/>
    <w:rsid w:val="000461F4"/>
    <w:rsid w:val="0005004A"/>
    <w:rsid w:val="000539E9"/>
    <w:rsid w:val="00053E44"/>
    <w:rsid w:val="0005454B"/>
    <w:rsid w:val="000561A1"/>
    <w:rsid w:val="000603B2"/>
    <w:rsid w:val="000608C8"/>
    <w:rsid w:val="000701E8"/>
    <w:rsid w:val="00071143"/>
    <w:rsid w:val="00073717"/>
    <w:rsid w:val="00075361"/>
    <w:rsid w:val="00083D3E"/>
    <w:rsid w:val="00086283"/>
    <w:rsid w:val="00090DD4"/>
    <w:rsid w:val="0009254B"/>
    <w:rsid w:val="00095CD2"/>
    <w:rsid w:val="00097AED"/>
    <w:rsid w:val="00097C09"/>
    <w:rsid w:val="000A0A6C"/>
    <w:rsid w:val="000B219A"/>
    <w:rsid w:val="000B35C6"/>
    <w:rsid w:val="000B37D9"/>
    <w:rsid w:val="000B4340"/>
    <w:rsid w:val="000B448D"/>
    <w:rsid w:val="000C66DD"/>
    <w:rsid w:val="000C7273"/>
    <w:rsid w:val="000C74F2"/>
    <w:rsid w:val="000D1543"/>
    <w:rsid w:val="000D2498"/>
    <w:rsid w:val="000D35F7"/>
    <w:rsid w:val="000D379F"/>
    <w:rsid w:val="000D6616"/>
    <w:rsid w:val="000E24FC"/>
    <w:rsid w:val="000E6F38"/>
    <w:rsid w:val="000F0049"/>
    <w:rsid w:val="000F19C0"/>
    <w:rsid w:val="000F2030"/>
    <w:rsid w:val="001001F3"/>
    <w:rsid w:val="001052AA"/>
    <w:rsid w:val="001107C3"/>
    <w:rsid w:val="00112022"/>
    <w:rsid w:val="00115D5F"/>
    <w:rsid w:val="001278A1"/>
    <w:rsid w:val="00131784"/>
    <w:rsid w:val="00135210"/>
    <w:rsid w:val="00135CA0"/>
    <w:rsid w:val="001372B9"/>
    <w:rsid w:val="00146C2E"/>
    <w:rsid w:val="001473A5"/>
    <w:rsid w:val="00151D1E"/>
    <w:rsid w:val="00152400"/>
    <w:rsid w:val="00156334"/>
    <w:rsid w:val="00156395"/>
    <w:rsid w:val="00156997"/>
    <w:rsid w:val="001630AB"/>
    <w:rsid w:val="0016433B"/>
    <w:rsid w:val="0016772E"/>
    <w:rsid w:val="00167D14"/>
    <w:rsid w:val="00176253"/>
    <w:rsid w:val="00176606"/>
    <w:rsid w:val="00177AD7"/>
    <w:rsid w:val="00180E2E"/>
    <w:rsid w:val="00180EE7"/>
    <w:rsid w:val="001846A1"/>
    <w:rsid w:val="00184CB4"/>
    <w:rsid w:val="00187497"/>
    <w:rsid w:val="00197AC5"/>
    <w:rsid w:val="001A0649"/>
    <w:rsid w:val="001A2F1A"/>
    <w:rsid w:val="001A3C95"/>
    <w:rsid w:val="001A5459"/>
    <w:rsid w:val="001A563E"/>
    <w:rsid w:val="001A575F"/>
    <w:rsid w:val="001A7FAC"/>
    <w:rsid w:val="001B0AE6"/>
    <w:rsid w:val="001B0B8A"/>
    <w:rsid w:val="001B1561"/>
    <w:rsid w:val="001C1F62"/>
    <w:rsid w:val="001C398A"/>
    <w:rsid w:val="001C3DAE"/>
    <w:rsid w:val="001C4109"/>
    <w:rsid w:val="001C425F"/>
    <w:rsid w:val="001C707F"/>
    <w:rsid w:val="001D247E"/>
    <w:rsid w:val="001E1BF7"/>
    <w:rsid w:val="001F162B"/>
    <w:rsid w:val="001F2E29"/>
    <w:rsid w:val="002021FE"/>
    <w:rsid w:val="00203D55"/>
    <w:rsid w:val="00205BFD"/>
    <w:rsid w:val="0020719E"/>
    <w:rsid w:val="00207FC8"/>
    <w:rsid w:val="0021197E"/>
    <w:rsid w:val="00215A23"/>
    <w:rsid w:val="00215CA6"/>
    <w:rsid w:val="00216D4C"/>
    <w:rsid w:val="002177A2"/>
    <w:rsid w:val="00220B11"/>
    <w:rsid w:val="0022579E"/>
    <w:rsid w:val="0023178C"/>
    <w:rsid w:val="002320A1"/>
    <w:rsid w:val="00233235"/>
    <w:rsid w:val="00234DD9"/>
    <w:rsid w:val="00235A09"/>
    <w:rsid w:val="00237418"/>
    <w:rsid w:val="00237C34"/>
    <w:rsid w:val="00240FA5"/>
    <w:rsid w:val="00241D00"/>
    <w:rsid w:val="00243B48"/>
    <w:rsid w:val="00244080"/>
    <w:rsid w:val="002445D2"/>
    <w:rsid w:val="00251B7D"/>
    <w:rsid w:val="0025405B"/>
    <w:rsid w:val="00255240"/>
    <w:rsid w:val="00261230"/>
    <w:rsid w:val="00262463"/>
    <w:rsid w:val="0026363C"/>
    <w:rsid w:val="0026577C"/>
    <w:rsid w:val="002740BD"/>
    <w:rsid w:val="0027483B"/>
    <w:rsid w:val="00282065"/>
    <w:rsid w:val="002839C3"/>
    <w:rsid w:val="00293601"/>
    <w:rsid w:val="00296BA6"/>
    <w:rsid w:val="002A1967"/>
    <w:rsid w:val="002A60DE"/>
    <w:rsid w:val="002A7FC9"/>
    <w:rsid w:val="002B5B30"/>
    <w:rsid w:val="002B6EEC"/>
    <w:rsid w:val="002C01BE"/>
    <w:rsid w:val="002C40B4"/>
    <w:rsid w:val="002D0CE5"/>
    <w:rsid w:val="002D2421"/>
    <w:rsid w:val="002D338C"/>
    <w:rsid w:val="002D34EC"/>
    <w:rsid w:val="002D5FFA"/>
    <w:rsid w:val="002D6D17"/>
    <w:rsid w:val="002E4765"/>
    <w:rsid w:val="002E6894"/>
    <w:rsid w:val="002F131F"/>
    <w:rsid w:val="002F37F7"/>
    <w:rsid w:val="002F5CD7"/>
    <w:rsid w:val="00300832"/>
    <w:rsid w:val="00300DD1"/>
    <w:rsid w:val="003025D2"/>
    <w:rsid w:val="0030542B"/>
    <w:rsid w:val="00305CCF"/>
    <w:rsid w:val="003100AB"/>
    <w:rsid w:val="003117FF"/>
    <w:rsid w:val="00313BDC"/>
    <w:rsid w:val="00314FC8"/>
    <w:rsid w:val="00317338"/>
    <w:rsid w:val="003210C6"/>
    <w:rsid w:val="00322833"/>
    <w:rsid w:val="003265B7"/>
    <w:rsid w:val="00327363"/>
    <w:rsid w:val="003317CC"/>
    <w:rsid w:val="0033673F"/>
    <w:rsid w:val="003368E9"/>
    <w:rsid w:val="00337780"/>
    <w:rsid w:val="00337850"/>
    <w:rsid w:val="0034112E"/>
    <w:rsid w:val="00345CA9"/>
    <w:rsid w:val="00350024"/>
    <w:rsid w:val="003503C2"/>
    <w:rsid w:val="003522B1"/>
    <w:rsid w:val="00352E0D"/>
    <w:rsid w:val="003548DB"/>
    <w:rsid w:val="00360520"/>
    <w:rsid w:val="00360CDF"/>
    <w:rsid w:val="0036208A"/>
    <w:rsid w:val="003632A3"/>
    <w:rsid w:val="003723A5"/>
    <w:rsid w:val="0037552E"/>
    <w:rsid w:val="00382EDE"/>
    <w:rsid w:val="003850A4"/>
    <w:rsid w:val="003851C8"/>
    <w:rsid w:val="00385D00"/>
    <w:rsid w:val="00390745"/>
    <w:rsid w:val="00392EC6"/>
    <w:rsid w:val="00397681"/>
    <w:rsid w:val="00397EE0"/>
    <w:rsid w:val="003A3528"/>
    <w:rsid w:val="003A4652"/>
    <w:rsid w:val="003A79F8"/>
    <w:rsid w:val="003B23ED"/>
    <w:rsid w:val="003B51CE"/>
    <w:rsid w:val="003B5940"/>
    <w:rsid w:val="003B5BE1"/>
    <w:rsid w:val="003B5FE4"/>
    <w:rsid w:val="003C0CD0"/>
    <w:rsid w:val="003C477B"/>
    <w:rsid w:val="003C653F"/>
    <w:rsid w:val="003D0178"/>
    <w:rsid w:val="003D196B"/>
    <w:rsid w:val="003D6500"/>
    <w:rsid w:val="003D7389"/>
    <w:rsid w:val="003E17DE"/>
    <w:rsid w:val="003E282C"/>
    <w:rsid w:val="003E375B"/>
    <w:rsid w:val="003E4590"/>
    <w:rsid w:val="003E5581"/>
    <w:rsid w:val="003E6F55"/>
    <w:rsid w:val="003E7FC2"/>
    <w:rsid w:val="003F082B"/>
    <w:rsid w:val="003F1086"/>
    <w:rsid w:val="003F1311"/>
    <w:rsid w:val="003F3409"/>
    <w:rsid w:val="003F4DBF"/>
    <w:rsid w:val="003F63DA"/>
    <w:rsid w:val="003F6F3B"/>
    <w:rsid w:val="00400A5F"/>
    <w:rsid w:val="00401E00"/>
    <w:rsid w:val="00405836"/>
    <w:rsid w:val="004076F5"/>
    <w:rsid w:val="00410557"/>
    <w:rsid w:val="00415E47"/>
    <w:rsid w:val="00416961"/>
    <w:rsid w:val="00417459"/>
    <w:rsid w:val="004205AB"/>
    <w:rsid w:val="00420A2D"/>
    <w:rsid w:val="004251E5"/>
    <w:rsid w:val="0042621D"/>
    <w:rsid w:val="00426518"/>
    <w:rsid w:val="00427036"/>
    <w:rsid w:val="004336D7"/>
    <w:rsid w:val="00434D7E"/>
    <w:rsid w:val="004351DF"/>
    <w:rsid w:val="00436528"/>
    <w:rsid w:val="00440F63"/>
    <w:rsid w:val="004425DD"/>
    <w:rsid w:val="004455AF"/>
    <w:rsid w:val="0045419D"/>
    <w:rsid w:val="00454600"/>
    <w:rsid w:val="004576C6"/>
    <w:rsid w:val="00460ECB"/>
    <w:rsid w:val="004611D7"/>
    <w:rsid w:val="00462900"/>
    <w:rsid w:val="0047153B"/>
    <w:rsid w:val="00476178"/>
    <w:rsid w:val="00485E89"/>
    <w:rsid w:val="00487A53"/>
    <w:rsid w:val="004901FF"/>
    <w:rsid w:val="00490F30"/>
    <w:rsid w:val="00492397"/>
    <w:rsid w:val="00492B6C"/>
    <w:rsid w:val="00495A45"/>
    <w:rsid w:val="00497938"/>
    <w:rsid w:val="004A020A"/>
    <w:rsid w:val="004A1348"/>
    <w:rsid w:val="004A2355"/>
    <w:rsid w:val="004A29A2"/>
    <w:rsid w:val="004A5897"/>
    <w:rsid w:val="004A5BE6"/>
    <w:rsid w:val="004A74C6"/>
    <w:rsid w:val="004B1224"/>
    <w:rsid w:val="004B382F"/>
    <w:rsid w:val="004B7A78"/>
    <w:rsid w:val="004C2CFB"/>
    <w:rsid w:val="004C678D"/>
    <w:rsid w:val="004D1578"/>
    <w:rsid w:val="004D2BE5"/>
    <w:rsid w:val="004D494B"/>
    <w:rsid w:val="004D7D7E"/>
    <w:rsid w:val="004E11FC"/>
    <w:rsid w:val="004E5292"/>
    <w:rsid w:val="004E55F3"/>
    <w:rsid w:val="004E7DDC"/>
    <w:rsid w:val="004F4AEC"/>
    <w:rsid w:val="004F56EF"/>
    <w:rsid w:val="0050314A"/>
    <w:rsid w:val="005038A9"/>
    <w:rsid w:val="00504D70"/>
    <w:rsid w:val="005140DC"/>
    <w:rsid w:val="00514E8D"/>
    <w:rsid w:val="00515082"/>
    <w:rsid w:val="00516C56"/>
    <w:rsid w:val="0052542D"/>
    <w:rsid w:val="00525D1A"/>
    <w:rsid w:val="00532AC8"/>
    <w:rsid w:val="00535548"/>
    <w:rsid w:val="005374E4"/>
    <w:rsid w:val="005376E9"/>
    <w:rsid w:val="00537C9E"/>
    <w:rsid w:val="00545E96"/>
    <w:rsid w:val="005554AF"/>
    <w:rsid w:val="0057105A"/>
    <w:rsid w:val="00583A3A"/>
    <w:rsid w:val="005844E1"/>
    <w:rsid w:val="005852EC"/>
    <w:rsid w:val="005943EA"/>
    <w:rsid w:val="005A2EA4"/>
    <w:rsid w:val="005A6BAC"/>
    <w:rsid w:val="005B22F9"/>
    <w:rsid w:val="005B2624"/>
    <w:rsid w:val="005B56B3"/>
    <w:rsid w:val="005C02EA"/>
    <w:rsid w:val="005C17B8"/>
    <w:rsid w:val="005C5622"/>
    <w:rsid w:val="005D1F8D"/>
    <w:rsid w:val="005D2498"/>
    <w:rsid w:val="005D5C50"/>
    <w:rsid w:val="005E0B87"/>
    <w:rsid w:val="005E1992"/>
    <w:rsid w:val="005E3FD1"/>
    <w:rsid w:val="005E451C"/>
    <w:rsid w:val="005E7BAC"/>
    <w:rsid w:val="005F33CA"/>
    <w:rsid w:val="005F6B46"/>
    <w:rsid w:val="00600402"/>
    <w:rsid w:val="006005F1"/>
    <w:rsid w:val="00600709"/>
    <w:rsid w:val="00600809"/>
    <w:rsid w:val="006019D9"/>
    <w:rsid w:val="00605417"/>
    <w:rsid w:val="00606464"/>
    <w:rsid w:val="00610F62"/>
    <w:rsid w:val="0061249D"/>
    <w:rsid w:val="00612B6D"/>
    <w:rsid w:val="00616ABE"/>
    <w:rsid w:val="006178E8"/>
    <w:rsid w:val="00620223"/>
    <w:rsid w:val="00621282"/>
    <w:rsid w:val="00622176"/>
    <w:rsid w:val="00623027"/>
    <w:rsid w:val="006263B6"/>
    <w:rsid w:val="00630E72"/>
    <w:rsid w:val="0063139B"/>
    <w:rsid w:val="00632534"/>
    <w:rsid w:val="006325C8"/>
    <w:rsid w:val="006419BF"/>
    <w:rsid w:val="006464D2"/>
    <w:rsid w:val="00646684"/>
    <w:rsid w:val="00647308"/>
    <w:rsid w:val="00647B93"/>
    <w:rsid w:val="00650411"/>
    <w:rsid w:val="00654A84"/>
    <w:rsid w:val="00654D5F"/>
    <w:rsid w:val="00662407"/>
    <w:rsid w:val="0066358F"/>
    <w:rsid w:val="006641E0"/>
    <w:rsid w:val="006753F8"/>
    <w:rsid w:val="00675F41"/>
    <w:rsid w:val="00680FC9"/>
    <w:rsid w:val="00681E4C"/>
    <w:rsid w:val="006844E3"/>
    <w:rsid w:val="0068728F"/>
    <w:rsid w:val="00687CCA"/>
    <w:rsid w:val="006979BF"/>
    <w:rsid w:val="00697B22"/>
    <w:rsid w:val="006A38B3"/>
    <w:rsid w:val="006A6BDB"/>
    <w:rsid w:val="006A7547"/>
    <w:rsid w:val="006B039F"/>
    <w:rsid w:val="006B09C1"/>
    <w:rsid w:val="006B0B35"/>
    <w:rsid w:val="006B0DF6"/>
    <w:rsid w:val="006B1A35"/>
    <w:rsid w:val="006B3226"/>
    <w:rsid w:val="006B37F0"/>
    <w:rsid w:val="006B77CD"/>
    <w:rsid w:val="006B7BFD"/>
    <w:rsid w:val="006C1446"/>
    <w:rsid w:val="006C455A"/>
    <w:rsid w:val="006C58EE"/>
    <w:rsid w:val="006D3CCE"/>
    <w:rsid w:val="006D4CE1"/>
    <w:rsid w:val="006D5274"/>
    <w:rsid w:val="006D697C"/>
    <w:rsid w:val="006D7F8D"/>
    <w:rsid w:val="006E176E"/>
    <w:rsid w:val="006E50F1"/>
    <w:rsid w:val="006E5951"/>
    <w:rsid w:val="006F2BAD"/>
    <w:rsid w:val="006F2C38"/>
    <w:rsid w:val="006F62A9"/>
    <w:rsid w:val="006F6736"/>
    <w:rsid w:val="006F73B9"/>
    <w:rsid w:val="00704F02"/>
    <w:rsid w:val="00706524"/>
    <w:rsid w:val="00706E4F"/>
    <w:rsid w:val="0071026C"/>
    <w:rsid w:val="007169C5"/>
    <w:rsid w:val="007306FD"/>
    <w:rsid w:val="0073236D"/>
    <w:rsid w:val="00733311"/>
    <w:rsid w:val="00735D35"/>
    <w:rsid w:val="0073663E"/>
    <w:rsid w:val="007412B1"/>
    <w:rsid w:val="0074668F"/>
    <w:rsid w:val="007469B3"/>
    <w:rsid w:val="007510F0"/>
    <w:rsid w:val="007526DB"/>
    <w:rsid w:val="007533EE"/>
    <w:rsid w:val="007560BD"/>
    <w:rsid w:val="00756741"/>
    <w:rsid w:val="00756974"/>
    <w:rsid w:val="00757AE6"/>
    <w:rsid w:val="00760EFA"/>
    <w:rsid w:val="007616EB"/>
    <w:rsid w:val="00765A18"/>
    <w:rsid w:val="00767BBF"/>
    <w:rsid w:val="00785380"/>
    <w:rsid w:val="00790886"/>
    <w:rsid w:val="00791458"/>
    <w:rsid w:val="007916EE"/>
    <w:rsid w:val="00795098"/>
    <w:rsid w:val="007951DE"/>
    <w:rsid w:val="00796F3A"/>
    <w:rsid w:val="00797738"/>
    <w:rsid w:val="007978B5"/>
    <w:rsid w:val="00797ED7"/>
    <w:rsid w:val="007A2CBD"/>
    <w:rsid w:val="007A45A4"/>
    <w:rsid w:val="007A7D3E"/>
    <w:rsid w:val="007B4F96"/>
    <w:rsid w:val="007B667E"/>
    <w:rsid w:val="007B67C2"/>
    <w:rsid w:val="007B7A8F"/>
    <w:rsid w:val="007C0A1F"/>
    <w:rsid w:val="007C0D58"/>
    <w:rsid w:val="007C68DD"/>
    <w:rsid w:val="007D00FC"/>
    <w:rsid w:val="007D3DED"/>
    <w:rsid w:val="007D5004"/>
    <w:rsid w:val="007D6DA7"/>
    <w:rsid w:val="007E3A66"/>
    <w:rsid w:val="007E6014"/>
    <w:rsid w:val="007F232A"/>
    <w:rsid w:val="007F2FF7"/>
    <w:rsid w:val="007F374D"/>
    <w:rsid w:val="008005EC"/>
    <w:rsid w:val="00806B42"/>
    <w:rsid w:val="00806D35"/>
    <w:rsid w:val="00807A0D"/>
    <w:rsid w:val="00807ED4"/>
    <w:rsid w:val="008123F4"/>
    <w:rsid w:val="008216E8"/>
    <w:rsid w:val="00825467"/>
    <w:rsid w:val="0082768F"/>
    <w:rsid w:val="008311DA"/>
    <w:rsid w:val="00833B5D"/>
    <w:rsid w:val="00834304"/>
    <w:rsid w:val="00840268"/>
    <w:rsid w:val="00843BDB"/>
    <w:rsid w:val="00846E55"/>
    <w:rsid w:val="0085446C"/>
    <w:rsid w:val="0085552D"/>
    <w:rsid w:val="00860A69"/>
    <w:rsid w:val="00863F6B"/>
    <w:rsid w:val="00865498"/>
    <w:rsid w:val="00866056"/>
    <w:rsid w:val="00867A13"/>
    <w:rsid w:val="0087161A"/>
    <w:rsid w:val="00873168"/>
    <w:rsid w:val="00874198"/>
    <w:rsid w:val="0087526A"/>
    <w:rsid w:val="008774A4"/>
    <w:rsid w:val="008810D7"/>
    <w:rsid w:val="008811DB"/>
    <w:rsid w:val="008817E0"/>
    <w:rsid w:val="008933DB"/>
    <w:rsid w:val="008A10A6"/>
    <w:rsid w:val="008A229D"/>
    <w:rsid w:val="008A3E0E"/>
    <w:rsid w:val="008B30B8"/>
    <w:rsid w:val="008B406A"/>
    <w:rsid w:val="008B74FC"/>
    <w:rsid w:val="008B7886"/>
    <w:rsid w:val="008C2F63"/>
    <w:rsid w:val="008C45FB"/>
    <w:rsid w:val="008C5DCA"/>
    <w:rsid w:val="008C7653"/>
    <w:rsid w:val="008D2CE5"/>
    <w:rsid w:val="008D4D24"/>
    <w:rsid w:val="008E1E2D"/>
    <w:rsid w:val="008E25C0"/>
    <w:rsid w:val="008E5350"/>
    <w:rsid w:val="008E6299"/>
    <w:rsid w:val="008E7633"/>
    <w:rsid w:val="008F0242"/>
    <w:rsid w:val="008F1037"/>
    <w:rsid w:val="008F273D"/>
    <w:rsid w:val="008F515B"/>
    <w:rsid w:val="008F5C8E"/>
    <w:rsid w:val="00901082"/>
    <w:rsid w:val="00910969"/>
    <w:rsid w:val="009120D6"/>
    <w:rsid w:val="009128C1"/>
    <w:rsid w:val="00913061"/>
    <w:rsid w:val="0091354A"/>
    <w:rsid w:val="00915ADA"/>
    <w:rsid w:val="00917BC5"/>
    <w:rsid w:val="009219B1"/>
    <w:rsid w:val="00923A2D"/>
    <w:rsid w:val="00931602"/>
    <w:rsid w:val="00933E6A"/>
    <w:rsid w:val="009420D2"/>
    <w:rsid w:val="00945279"/>
    <w:rsid w:val="009452C1"/>
    <w:rsid w:val="00957271"/>
    <w:rsid w:val="009626EE"/>
    <w:rsid w:val="00963FF1"/>
    <w:rsid w:val="009654B7"/>
    <w:rsid w:val="00967556"/>
    <w:rsid w:val="00972452"/>
    <w:rsid w:val="0097534B"/>
    <w:rsid w:val="00980973"/>
    <w:rsid w:val="009824AD"/>
    <w:rsid w:val="009834CE"/>
    <w:rsid w:val="0098473B"/>
    <w:rsid w:val="00985DC1"/>
    <w:rsid w:val="00985DE9"/>
    <w:rsid w:val="0098679F"/>
    <w:rsid w:val="00992DF0"/>
    <w:rsid w:val="0099380D"/>
    <w:rsid w:val="00994C57"/>
    <w:rsid w:val="00996A8D"/>
    <w:rsid w:val="0099702C"/>
    <w:rsid w:val="00997A54"/>
    <w:rsid w:val="009A0337"/>
    <w:rsid w:val="009A347D"/>
    <w:rsid w:val="009A47D0"/>
    <w:rsid w:val="009A5269"/>
    <w:rsid w:val="009A7894"/>
    <w:rsid w:val="009B3533"/>
    <w:rsid w:val="009B750C"/>
    <w:rsid w:val="009C0D4C"/>
    <w:rsid w:val="009C0D6D"/>
    <w:rsid w:val="009C2A07"/>
    <w:rsid w:val="009C3076"/>
    <w:rsid w:val="009C4518"/>
    <w:rsid w:val="009C5229"/>
    <w:rsid w:val="009C5D05"/>
    <w:rsid w:val="009C60C6"/>
    <w:rsid w:val="009C6BFF"/>
    <w:rsid w:val="009D5142"/>
    <w:rsid w:val="009D616D"/>
    <w:rsid w:val="009E13B1"/>
    <w:rsid w:val="009E2A5E"/>
    <w:rsid w:val="009E2BE5"/>
    <w:rsid w:val="009E5237"/>
    <w:rsid w:val="009E5376"/>
    <w:rsid w:val="009E5614"/>
    <w:rsid w:val="009F73E3"/>
    <w:rsid w:val="009F7499"/>
    <w:rsid w:val="00A00E3C"/>
    <w:rsid w:val="00A02999"/>
    <w:rsid w:val="00A051B4"/>
    <w:rsid w:val="00A12430"/>
    <w:rsid w:val="00A12516"/>
    <w:rsid w:val="00A15B2E"/>
    <w:rsid w:val="00A164AD"/>
    <w:rsid w:val="00A214D3"/>
    <w:rsid w:val="00A21F9B"/>
    <w:rsid w:val="00A236BA"/>
    <w:rsid w:val="00A31073"/>
    <w:rsid w:val="00A338F1"/>
    <w:rsid w:val="00A341BB"/>
    <w:rsid w:val="00A35678"/>
    <w:rsid w:val="00A406E5"/>
    <w:rsid w:val="00A406FB"/>
    <w:rsid w:val="00A41EAF"/>
    <w:rsid w:val="00A433FB"/>
    <w:rsid w:val="00A445D1"/>
    <w:rsid w:val="00A468DA"/>
    <w:rsid w:val="00A61056"/>
    <w:rsid w:val="00A610A0"/>
    <w:rsid w:val="00A649B3"/>
    <w:rsid w:val="00A64D61"/>
    <w:rsid w:val="00A65B75"/>
    <w:rsid w:val="00A6771E"/>
    <w:rsid w:val="00A67D67"/>
    <w:rsid w:val="00A76345"/>
    <w:rsid w:val="00A7657E"/>
    <w:rsid w:val="00A76DFB"/>
    <w:rsid w:val="00A77D77"/>
    <w:rsid w:val="00A83DDC"/>
    <w:rsid w:val="00A8403D"/>
    <w:rsid w:val="00A864C0"/>
    <w:rsid w:val="00A90C7B"/>
    <w:rsid w:val="00A92922"/>
    <w:rsid w:val="00A94379"/>
    <w:rsid w:val="00A963E7"/>
    <w:rsid w:val="00AB2F5C"/>
    <w:rsid w:val="00AB36D5"/>
    <w:rsid w:val="00AB4DED"/>
    <w:rsid w:val="00AB7BA1"/>
    <w:rsid w:val="00AC1251"/>
    <w:rsid w:val="00AC17B0"/>
    <w:rsid w:val="00AC3B69"/>
    <w:rsid w:val="00AC45D4"/>
    <w:rsid w:val="00AC4B04"/>
    <w:rsid w:val="00AC6893"/>
    <w:rsid w:val="00AD1046"/>
    <w:rsid w:val="00AD1973"/>
    <w:rsid w:val="00AD5B4B"/>
    <w:rsid w:val="00AD6CBB"/>
    <w:rsid w:val="00AE59B5"/>
    <w:rsid w:val="00AF5CD6"/>
    <w:rsid w:val="00B02BE2"/>
    <w:rsid w:val="00B11EED"/>
    <w:rsid w:val="00B12ACD"/>
    <w:rsid w:val="00B1357E"/>
    <w:rsid w:val="00B1461C"/>
    <w:rsid w:val="00B17AFF"/>
    <w:rsid w:val="00B23DE6"/>
    <w:rsid w:val="00B31D29"/>
    <w:rsid w:val="00B32E5F"/>
    <w:rsid w:val="00B32F35"/>
    <w:rsid w:val="00B33FD9"/>
    <w:rsid w:val="00B35989"/>
    <w:rsid w:val="00B37563"/>
    <w:rsid w:val="00B37C6F"/>
    <w:rsid w:val="00B40C90"/>
    <w:rsid w:val="00B40F01"/>
    <w:rsid w:val="00B46030"/>
    <w:rsid w:val="00B50A32"/>
    <w:rsid w:val="00B52AD8"/>
    <w:rsid w:val="00B54619"/>
    <w:rsid w:val="00B5600D"/>
    <w:rsid w:val="00B7195F"/>
    <w:rsid w:val="00B754F2"/>
    <w:rsid w:val="00B75B50"/>
    <w:rsid w:val="00B85B26"/>
    <w:rsid w:val="00B9268A"/>
    <w:rsid w:val="00B92CD8"/>
    <w:rsid w:val="00B96202"/>
    <w:rsid w:val="00B9661D"/>
    <w:rsid w:val="00B96B7C"/>
    <w:rsid w:val="00B971E8"/>
    <w:rsid w:val="00B97DF9"/>
    <w:rsid w:val="00BA14F5"/>
    <w:rsid w:val="00BA30CE"/>
    <w:rsid w:val="00BA4A59"/>
    <w:rsid w:val="00BA5D79"/>
    <w:rsid w:val="00BB06AD"/>
    <w:rsid w:val="00BB131F"/>
    <w:rsid w:val="00BB5F6E"/>
    <w:rsid w:val="00BB61F1"/>
    <w:rsid w:val="00BB6EED"/>
    <w:rsid w:val="00BC10D8"/>
    <w:rsid w:val="00BC1EE2"/>
    <w:rsid w:val="00BC3338"/>
    <w:rsid w:val="00BD4F56"/>
    <w:rsid w:val="00BD552D"/>
    <w:rsid w:val="00BD7DDB"/>
    <w:rsid w:val="00BE46DD"/>
    <w:rsid w:val="00BE69FF"/>
    <w:rsid w:val="00BF23E6"/>
    <w:rsid w:val="00BF2E20"/>
    <w:rsid w:val="00BF4ADC"/>
    <w:rsid w:val="00C00EDC"/>
    <w:rsid w:val="00C03CAB"/>
    <w:rsid w:val="00C049C6"/>
    <w:rsid w:val="00C062F7"/>
    <w:rsid w:val="00C13F92"/>
    <w:rsid w:val="00C15C1D"/>
    <w:rsid w:val="00C17726"/>
    <w:rsid w:val="00C25470"/>
    <w:rsid w:val="00C26D38"/>
    <w:rsid w:val="00C26ECF"/>
    <w:rsid w:val="00C325F0"/>
    <w:rsid w:val="00C33696"/>
    <w:rsid w:val="00C35007"/>
    <w:rsid w:val="00C3522E"/>
    <w:rsid w:val="00C3590D"/>
    <w:rsid w:val="00C3680A"/>
    <w:rsid w:val="00C36E04"/>
    <w:rsid w:val="00C42EEF"/>
    <w:rsid w:val="00C438F8"/>
    <w:rsid w:val="00C5080D"/>
    <w:rsid w:val="00C54BD9"/>
    <w:rsid w:val="00C558BD"/>
    <w:rsid w:val="00C558D9"/>
    <w:rsid w:val="00C57E61"/>
    <w:rsid w:val="00C61146"/>
    <w:rsid w:val="00C6124F"/>
    <w:rsid w:val="00C6240F"/>
    <w:rsid w:val="00C62C83"/>
    <w:rsid w:val="00C63484"/>
    <w:rsid w:val="00C63A30"/>
    <w:rsid w:val="00C714CA"/>
    <w:rsid w:val="00C71ED5"/>
    <w:rsid w:val="00C733E1"/>
    <w:rsid w:val="00C80EA5"/>
    <w:rsid w:val="00C92671"/>
    <w:rsid w:val="00C93469"/>
    <w:rsid w:val="00C9509F"/>
    <w:rsid w:val="00CA47D8"/>
    <w:rsid w:val="00CA4E41"/>
    <w:rsid w:val="00CA6035"/>
    <w:rsid w:val="00CB4C5C"/>
    <w:rsid w:val="00CC72D4"/>
    <w:rsid w:val="00CD09E8"/>
    <w:rsid w:val="00CD1193"/>
    <w:rsid w:val="00CD15BA"/>
    <w:rsid w:val="00CD1E21"/>
    <w:rsid w:val="00CD43D8"/>
    <w:rsid w:val="00CD5C26"/>
    <w:rsid w:val="00CD7742"/>
    <w:rsid w:val="00CE3ECC"/>
    <w:rsid w:val="00CE525F"/>
    <w:rsid w:val="00CE5AA5"/>
    <w:rsid w:val="00CE6120"/>
    <w:rsid w:val="00CE69EE"/>
    <w:rsid w:val="00CE756E"/>
    <w:rsid w:val="00CF21D0"/>
    <w:rsid w:val="00CF5ED4"/>
    <w:rsid w:val="00D0270D"/>
    <w:rsid w:val="00D04E88"/>
    <w:rsid w:val="00D072DB"/>
    <w:rsid w:val="00D0752B"/>
    <w:rsid w:val="00D21682"/>
    <w:rsid w:val="00D216D0"/>
    <w:rsid w:val="00D22289"/>
    <w:rsid w:val="00D2608B"/>
    <w:rsid w:val="00D269AC"/>
    <w:rsid w:val="00D269CB"/>
    <w:rsid w:val="00D32F1C"/>
    <w:rsid w:val="00D37EDE"/>
    <w:rsid w:val="00D405D9"/>
    <w:rsid w:val="00D434CB"/>
    <w:rsid w:val="00D503EB"/>
    <w:rsid w:val="00D51951"/>
    <w:rsid w:val="00D60586"/>
    <w:rsid w:val="00D621E1"/>
    <w:rsid w:val="00D632A6"/>
    <w:rsid w:val="00D66939"/>
    <w:rsid w:val="00D66CC6"/>
    <w:rsid w:val="00D801D7"/>
    <w:rsid w:val="00D84AD9"/>
    <w:rsid w:val="00D84E56"/>
    <w:rsid w:val="00D86CF0"/>
    <w:rsid w:val="00D91BEC"/>
    <w:rsid w:val="00D94658"/>
    <w:rsid w:val="00DA17D8"/>
    <w:rsid w:val="00DA1928"/>
    <w:rsid w:val="00DA5039"/>
    <w:rsid w:val="00DA6716"/>
    <w:rsid w:val="00DA77D8"/>
    <w:rsid w:val="00DB0E33"/>
    <w:rsid w:val="00DB129E"/>
    <w:rsid w:val="00DB1ADC"/>
    <w:rsid w:val="00DB3DFD"/>
    <w:rsid w:val="00DB5F23"/>
    <w:rsid w:val="00DB7613"/>
    <w:rsid w:val="00DC2319"/>
    <w:rsid w:val="00DC2E55"/>
    <w:rsid w:val="00DC517F"/>
    <w:rsid w:val="00DD76F8"/>
    <w:rsid w:val="00DE263A"/>
    <w:rsid w:val="00DE3BC4"/>
    <w:rsid w:val="00DE4F36"/>
    <w:rsid w:val="00DE71DD"/>
    <w:rsid w:val="00DF37F1"/>
    <w:rsid w:val="00DF4344"/>
    <w:rsid w:val="00DF6FC0"/>
    <w:rsid w:val="00E00D1C"/>
    <w:rsid w:val="00E04C02"/>
    <w:rsid w:val="00E05F6A"/>
    <w:rsid w:val="00E07612"/>
    <w:rsid w:val="00E10563"/>
    <w:rsid w:val="00E109F1"/>
    <w:rsid w:val="00E10C35"/>
    <w:rsid w:val="00E113F6"/>
    <w:rsid w:val="00E13578"/>
    <w:rsid w:val="00E22B2B"/>
    <w:rsid w:val="00E25C99"/>
    <w:rsid w:val="00E354F5"/>
    <w:rsid w:val="00E40C86"/>
    <w:rsid w:val="00E41CFA"/>
    <w:rsid w:val="00E4264E"/>
    <w:rsid w:val="00E43154"/>
    <w:rsid w:val="00E44456"/>
    <w:rsid w:val="00E475DF"/>
    <w:rsid w:val="00E5072D"/>
    <w:rsid w:val="00E53E81"/>
    <w:rsid w:val="00E53FA1"/>
    <w:rsid w:val="00E60227"/>
    <w:rsid w:val="00E604DB"/>
    <w:rsid w:val="00E639C9"/>
    <w:rsid w:val="00E65EC4"/>
    <w:rsid w:val="00E70732"/>
    <w:rsid w:val="00E72D15"/>
    <w:rsid w:val="00E73713"/>
    <w:rsid w:val="00E76CE5"/>
    <w:rsid w:val="00E82947"/>
    <w:rsid w:val="00E836B5"/>
    <w:rsid w:val="00E87BAC"/>
    <w:rsid w:val="00E91CDE"/>
    <w:rsid w:val="00E9472D"/>
    <w:rsid w:val="00E94EE3"/>
    <w:rsid w:val="00E954F4"/>
    <w:rsid w:val="00EA22BC"/>
    <w:rsid w:val="00EA4EE7"/>
    <w:rsid w:val="00EA5B0D"/>
    <w:rsid w:val="00EB539E"/>
    <w:rsid w:val="00EB669F"/>
    <w:rsid w:val="00EB71DE"/>
    <w:rsid w:val="00EB72A6"/>
    <w:rsid w:val="00EC4B9D"/>
    <w:rsid w:val="00ED0F93"/>
    <w:rsid w:val="00ED100C"/>
    <w:rsid w:val="00ED3807"/>
    <w:rsid w:val="00ED510B"/>
    <w:rsid w:val="00EE025A"/>
    <w:rsid w:val="00EE05A2"/>
    <w:rsid w:val="00EE1927"/>
    <w:rsid w:val="00EE431B"/>
    <w:rsid w:val="00EE5E05"/>
    <w:rsid w:val="00EF74FD"/>
    <w:rsid w:val="00F06B41"/>
    <w:rsid w:val="00F075BC"/>
    <w:rsid w:val="00F111CF"/>
    <w:rsid w:val="00F120AF"/>
    <w:rsid w:val="00F12890"/>
    <w:rsid w:val="00F202C9"/>
    <w:rsid w:val="00F2236C"/>
    <w:rsid w:val="00F24E8C"/>
    <w:rsid w:val="00F30806"/>
    <w:rsid w:val="00F34691"/>
    <w:rsid w:val="00F3585E"/>
    <w:rsid w:val="00F405E7"/>
    <w:rsid w:val="00F416CF"/>
    <w:rsid w:val="00F448A4"/>
    <w:rsid w:val="00F44CC2"/>
    <w:rsid w:val="00F4671B"/>
    <w:rsid w:val="00F47205"/>
    <w:rsid w:val="00F51EFC"/>
    <w:rsid w:val="00F53999"/>
    <w:rsid w:val="00F540F2"/>
    <w:rsid w:val="00F558E8"/>
    <w:rsid w:val="00F55C93"/>
    <w:rsid w:val="00F604D9"/>
    <w:rsid w:val="00F619D2"/>
    <w:rsid w:val="00F63224"/>
    <w:rsid w:val="00F65897"/>
    <w:rsid w:val="00F72E6C"/>
    <w:rsid w:val="00F733B8"/>
    <w:rsid w:val="00F74E53"/>
    <w:rsid w:val="00F80F43"/>
    <w:rsid w:val="00F83ADF"/>
    <w:rsid w:val="00F83DFA"/>
    <w:rsid w:val="00F866C6"/>
    <w:rsid w:val="00F86CFB"/>
    <w:rsid w:val="00F8781A"/>
    <w:rsid w:val="00F9200C"/>
    <w:rsid w:val="00F93B39"/>
    <w:rsid w:val="00F95559"/>
    <w:rsid w:val="00F957A4"/>
    <w:rsid w:val="00F96532"/>
    <w:rsid w:val="00F9711B"/>
    <w:rsid w:val="00F97BC4"/>
    <w:rsid w:val="00FA244A"/>
    <w:rsid w:val="00FA2E68"/>
    <w:rsid w:val="00FA3095"/>
    <w:rsid w:val="00FA4447"/>
    <w:rsid w:val="00FB11F2"/>
    <w:rsid w:val="00FB12D2"/>
    <w:rsid w:val="00FB4EC2"/>
    <w:rsid w:val="00FB7F08"/>
    <w:rsid w:val="00FC012F"/>
    <w:rsid w:val="00FC22F9"/>
    <w:rsid w:val="00FC531E"/>
    <w:rsid w:val="00FD0B11"/>
    <w:rsid w:val="00FD2583"/>
    <w:rsid w:val="00FD453E"/>
    <w:rsid w:val="00FD55F2"/>
    <w:rsid w:val="00FD6A49"/>
    <w:rsid w:val="00FE24CF"/>
    <w:rsid w:val="00FE4E7D"/>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3C554811-10AC-49F4-BA1B-594ADD3B9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6014"/>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532108745">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962612187">
      <w:bodyDiv w:val="1"/>
      <w:marLeft w:val="0"/>
      <w:marRight w:val="0"/>
      <w:marTop w:val="0"/>
      <w:marBottom w:val="0"/>
      <w:divBdr>
        <w:top w:val="none" w:sz="0" w:space="0" w:color="auto"/>
        <w:left w:val="none" w:sz="0" w:space="0" w:color="auto"/>
        <w:bottom w:val="none" w:sz="0" w:space="0" w:color="auto"/>
        <w:right w:val="none" w:sz="0" w:space="0" w:color="auto"/>
      </w:divBdr>
    </w:div>
    <w:div w:id="1340422961">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5BCAD3B-0CE6-45CA-9459-DBBC1FBA3154}">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6E8E4-2A7B-446F-B137-98D7223B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6420</Words>
  <Characters>3660</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Odeta</dc:creator>
  <cp:lastModifiedBy>Gražina Čepulienė</cp:lastModifiedBy>
  <cp:revision>2</cp:revision>
  <cp:lastPrinted>2024-01-18T09:43:00Z</cp:lastPrinted>
  <dcterms:created xsi:type="dcterms:W3CDTF">2024-01-18T09:43:00Z</dcterms:created>
  <dcterms:modified xsi:type="dcterms:W3CDTF">2024-01-18T09:43:00Z</dcterms:modified>
</cp:coreProperties>
</file>